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4B8" w:rsidRPr="002F34B8" w:rsidRDefault="002F34B8"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ДОГОВОР  № _________</w:t>
      </w:r>
    </w:p>
    <w:p w:rsidR="002F34B8" w:rsidRP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г.</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Уфа</w:t>
      </w:r>
    </w:p>
    <w:p w:rsidR="002F34B8" w:rsidRPr="002F34B8"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t xml:space="preserve">                      </w:t>
      </w:r>
      <w:r>
        <w:rPr>
          <w:rFonts w:ascii="Times New Roman" w:eastAsia="Times New Roman" w:hAnsi="Times New Roman" w:cs="Times New Roman"/>
          <w:b/>
          <w:bCs/>
          <w:sz w:val="26"/>
          <w:szCs w:val="26"/>
          <w:lang w:eastAsia="ru-RU"/>
        </w:rPr>
        <w:t xml:space="preserve">     «          </w:t>
      </w:r>
      <w:r w:rsidRPr="002F34B8">
        <w:rPr>
          <w:rFonts w:ascii="Times New Roman" w:eastAsia="Times New Roman" w:hAnsi="Times New Roman" w:cs="Times New Roman"/>
          <w:b/>
          <w:bCs/>
          <w:sz w:val="26"/>
          <w:szCs w:val="26"/>
          <w:lang w:eastAsia="ru-RU"/>
        </w:rPr>
        <w:t>»</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___________</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2016</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г.</w:t>
      </w:r>
      <w:r>
        <w:rPr>
          <w:rFonts w:ascii="Times New Roman" w:eastAsia="Times New Roman" w:hAnsi="Times New Roman" w:cs="Times New Roman"/>
          <w:b/>
          <w:bCs/>
          <w:sz w:val="26"/>
          <w:szCs w:val="26"/>
          <w:lang w:eastAsia="ru-RU"/>
        </w:rPr>
        <w:t xml:space="preserve">                              </w:t>
      </w:r>
    </w:p>
    <w:p w:rsid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Pr="002F34B8" w:rsidRDefault="00A33F56"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Публичное акционерное общество «Башинформсвязь» (ПАО «Башинформсвязь»)</w:t>
      </w:r>
      <w:r w:rsidRPr="002F34B8">
        <w:rPr>
          <w:rFonts w:ascii="Times New Roman" w:eastAsia="Times New Roman" w:hAnsi="Times New Roman" w:cs="Times New Roman"/>
          <w:bCs/>
          <w:i/>
          <w:iCs/>
          <w:sz w:val="26"/>
          <w:szCs w:val="26"/>
          <w:lang w:eastAsia="ru-RU"/>
        </w:rPr>
        <w:t>,</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bCs/>
          <w:sz w:val="26"/>
          <w:szCs w:val="26"/>
          <w:lang w:eastAsia="ru-RU"/>
        </w:rPr>
        <w:t>«Заказчик»</w:t>
      </w:r>
      <w:r w:rsidRPr="002F34B8">
        <w:rPr>
          <w:rFonts w:ascii="Times New Roman" w:eastAsia="Times New Roman" w:hAnsi="Times New Roman" w:cs="Times New Roman"/>
          <w:sz w:val="26"/>
          <w:szCs w:val="26"/>
          <w:lang w:eastAsia="ru-RU"/>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2F34B8">
        <w:rPr>
          <w:rFonts w:ascii="Times New Roman" w:eastAsia="Times New Roman" w:hAnsi="Times New Roman" w:cs="Times New Roman"/>
          <w:sz w:val="26"/>
          <w:szCs w:val="28"/>
          <w:lang w:eastAsia="ru-RU"/>
        </w:rPr>
        <w:t xml:space="preserve">, действующего на основании доверенности №140 от 18 декабря 2015 года, с одной стороны, и </w:t>
      </w:r>
      <w:r w:rsidRPr="002F34B8">
        <w:rPr>
          <w:rFonts w:ascii="Times New Roman" w:eastAsia="Times New Roman" w:hAnsi="Times New Roman" w:cs="Times New Roman"/>
          <w:b/>
          <w:bCs/>
          <w:sz w:val="26"/>
          <w:szCs w:val="26"/>
          <w:lang w:eastAsia="ru-RU"/>
        </w:rPr>
        <w:t>____________________</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sz w:val="26"/>
          <w:szCs w:val="26"/>
          <w:lang w:eastAsia="ru-RU"/>
        </w:rPr>
        <w:t>«Подрядчик»</w:t>
      </w:r>
      <w:r w:rsidRPr="002F34B8">
        <w:rPr>
          <w:rFonts w:ascii="Times New Roman" w:eastAsia="Times New Roman" w:hAnsi="Times New Roman" w:cs="Times New Roman"/>
          <w:sz w:val="26"/>
          <w:szCs w:val="26"/>
          <w:lang w:eastAsia="ru-RU"/>
        </w:rPr>
        <w:t>, в лице _____________________________, действующего на основании ___________________, с другой стороны,  совместно именуемые «Стороны», заключили договор от ____ _________________2016г. №________________ (далее по тексту – Договор) о нижеследующем:</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Определения</w:t>
      </w:r>
    </w:p>
    <w:p w:rsid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E00D73" w:rsidRPr="002F34B8" w:rsidRDefault="00E00D73" w:rsidP="00E00D73">
      <w:pPr>
        <w:widowControl w:val="0"/>
        <w:suppressAutoHyphens/>
        <w:spacing w:before="60" w:after="0" w:line="240" w:lineRule="auto"/>
        <w:ind w:firstLine="851"/>
        <w:jc w:val="both"/>
        <w:rPr>
          <w:rFonts w:ascii="Times New Roman" w:eastAsia="Times New Roman" w:hAnsi="Times New Roman" w:cs="Times New Roman"/>
          <w:b/>
          <w:i/>
          <w:sz w:val="26"/>
          <w:szCs w:val="28"/>
          <w:lang w:eastAsia="ru-RU"/>
        </w:rPr>
      </w:pPr>
      <w:r w:rsidRPr="002F34B8">
        <w:rPr>
          <w:rFonts w:ascii="Times New Roman" w:eastAsia="Times New Roman" w:hAnsi="Times New Roman" w:cs="Times New Roman"/>
          <w:b/>
          <w:bCs/>
          <w:sz w:val="26"/>
          <w:szCs w:val="26"/>
          <w:lang w:eastAsia="ru-RU"/>
        </w:rPr>
        <w:t xml:space="preserve">«Объект» - </w:t>
      </w:r>
      <w:r w:rsidRPr="002F34B8">
        <w:rPr>
          <w:rFonts w:ascii="Times New Roman" w:eastAsia="Times New Roman" w:hAnsi="Times New Roman" w:cs="Times New Roman"/>
          <w:bCs/>
          <w:sz w:val="26"/>
          <w:szCs w:val="26"/>
          <w:lang w:eastAsia="ru-RU"/>
        </w:rPr>
        <w:t>означает</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i/>
          <w:sz w:val="26"/>
          <w:szCs w:val="28"/>
          <w:lang w:eastAsia="ru-RU"/>
        </w:rPr>
        <w:t>[любой из нижеперечисленных объектов</w:t>
      </w:r>
      <w:r w:rsidRPr="002F34B8">
        <w:rPr>
          <w:rFonts w:ascii="Times New Roman" w:eastAsia="Times New Roman" w:hAnsi="Times New Roman" w:cs="Times New Roman"/>
          <w:b/>
          <w:i/>
          <w:sz w:val="26"/>
          <w:szCs w:val="28"/>
          <w:lang w:eastAsia="ru-RU"/>
        </w:rPr>
        <w:t>:</w:t>
      </w:r>
    </w:p>
    <w:tbl>
      <w:tblPr>
        <w:tblW w:w="12480" w:type="dxa"/>
        <w:tblLook w:val="04A0" w:firstRow="1" w:lastRow="0" w:firstColumn="1" w:lastColumn="0" w:noHBand="0" w:noVBand="1"/>
      </w:tblPr>
      <w:tblGrid>
        <w:gridCol w:w="12480"/>
      </w:tblGrid>
      <w:tr w:rsidR="00E00D73" w:rsidRPr="00E00D73" w:rsidTr="00E85CBB">
        <w:trPr>
          <w:trHeight w:val="285"/>
        </w:trPr>
        <w:tc>
          <w:tcPr>
            <w:tcW w:w="12480" w:type="dxa"/>
            <w:tcBorders>
              <w:top w:val="nil"/>
              <w:left w:val="nil"/>
              <w:bottom w:val="nil"/>
              <w:right w:val="nil"/>
            </w:tcBorders>
            <w:shd w:val="clear" w:color="auto" w:fill="auto"/>
            <w:noWrap/>
            <w:hideMark/>
          </w:tcPr>
          <w:p w:rsidR="00DD4D76" w:rsidRPr="00DD4D76" w:rsidRDefault="00DD4D76" w:rsidP="006D26B2">
            <w:pPr>
              <w:spacing w:after="0" w:line="240" w:lineRule="auto"/>
              <w:rPr>
                <w:rFonts w:ascii="Times New Roman" w:eastAsia="Calibri" w:hAnsi="Times New Roman" w:cs="Times New Roman"/>
                <w:b/>
                <w:sz w:val="26"/>
                <w:szCs w:val="26"/>
              </w:rPr>
            </w:pPr>
            <w:r w:rsidRPr="0050338B">
              <w:rPr>
                <w:rFonts w:ascii="Times New Roman" w:eastAsia="Times New Roman" w:hAnsi="Times New Roman" w:cs="Times New Roman"/>
                <w:b/>
                <w:sz w:val="26"/>
                <w:szCs w:val="26"/>
                <w:lang w:eastAsia="ru-RU"/>
              </w:rPr>
              <w:t xml:space="preserve"> </w:t>
            </w:r>
            <w:r w:rsidRPr="00DD4D76">
              <w:rPr>
                <w:rFonts w:ascii="Times New Roman" w:eastAsia="Times New Roman" w:hAnsi="Times New Roman" w:cs="Times New Roman"/>
                <w:b/>
                <w:sz w:val="26"/>
                <w:szCs w:val="26"/>
                <w:lang w:eastAsia="ru-RU"/>
              </w:rPr>
              <w:t>«Реконст</w:t>
            </w:r>
            <w:r w:rsidR="0050338B">
              <w:rPr>
                <w:rFonts w:ascii="Times New Roman" w:eastAsia="Times New Roman" w:hAnsi="Times New Roman" w:cs="Times New Roman"/>
                <w:b/>
                <w:sz w:val="26"/>
                <w:szCs w:val="26"/>
                <w:lang w:eastAsia="ru-RU"/>
              </w:rPr>
              <w:t>рукция помещений здания АТС-230</w:t>
            </w:r>
            <w:r w:rsidRPr="00DD4D76">
              <w:rPr>
                <w:rFonts w:ascii="Times New Roman" w:eastAsia="Times New Roman" w:hAnsi="Times New Roman" w:cs="Times New Roman"/>
                <w:b/>
                <w:sz w:val="26"/>
                <w:szCs w:val="26"/>
                <w:lang w:eastAsia="ru-RU"/>
              </w:rPr>
              <w:t xml:space="preserve">, </w:t>
            </w:r>
            <w:r w:rsidR="0050338B">
              <w:rPr>
                <w:rFonts w:ascii="Times New Roman" w:eastAsia="Calibri" w:hAnsi="Times New Roman" w:cs="Times New Roman"/>
                <w:b/>
                <w:sz w:val="26"/>
                <w:szCs w:val="26"/>
              </w:rPr>
              <w:t>для сдачи</w:t>
            </w:r>
            <w:r w:rsidRPr="00DD4D76">
              <w:rPr>
                <w:rFonts w:ascii="Times New Roman" w:eastAsia="Calibri" w:hAnsi="Times New Roman" w:cs="Times New Roman"/>
                <w:b/>
                <w:sz w:val="26"/>
                <w:szCs w:val="26"/>
              </w:rPr>
              <w:t xml:space="preserve"> в аренду службам </w:t>
            </w:r>
          </w:p>
          <w:p w:rsidR="00DD4D76" w:rsidRPr="00DD4D76" w:rsidRDefault="00DD4D76" w:rsidP="006D26B2">
            <w:pPr>
              <w:spacing w:after="0" w:line="240" w:lineRule="auto"/>
              <w:rPr>
                <w:rFonts w:ascii="Times New Roman" w:eastAsia="Calibri" w:hAnsi="Times New Roman" w:cs="Times New Roman"/>
                <w:b/>
                <w:sz w:val="26"/>
                <w:szCs w:val="26"/>
              </w:rPr>
            </w:pPr>
            <w:r w:rsidRPr="00DD4D76">
              <w:rPr>
                <w:rFonts w:ascii="Times New Roman" w:eastAsia="Calibri" w:hAnsi="Times New Roman" w:cs="Times New Roman"/>
                <w:b/>
                <w:sz w:val="26"/>
                <w:szCs w:val="26"/>
              </w:rPr>
              <w:t>Центра обработки вызов</w:t>
            </w:r>
            <w:r w:rsidR="0050338B">
              <w:rPr>
                <w:rFonts w:ascii="Times New Roman" w:eastAsia="Calibri" w:hAnsi="Times New Roman" w:cs="Times New Roman"/>
                <w:b/>
                <w:sz w:val="26"/>
                <w:szCs w:val="26"/>
              </w:rPr>
              <w:t xml:space="preserve">ов ГКУ РБ «Безопасный город» и </w:t>
            </w:r>
            <w:r w:rsidRPr="00DD4D76">
              <w:rPr>
                <w:rFonts w:ascii="Times New Roman" w:eastAsia="Calibri" w:hAnsi="Times New Roman" w:cs="Times New Roman"/>
                <w:b/>
                <w:sz w:val="26"/>
                <w:szCs w:val="26"/>
              </w:rPr>
              <w:t>«Центра обработки</w:t>
            </w:r>
          </w:p>
          <w:p w:rsidR="00E00D73" w:rsidRPr="00E00D73" w:rsidRDefault="00DD4D76" w:rsidP="006D26B2">
            <w:pPr>
              <w:spacing w:after="0" w:line="240" w:lineRule="auto"/>
              <w:rPr>
                <w:rFonts w:ascii="Arial" w:eastAsia="Times New Roman" w:hAnsi="Arial" w:cs="Arial"/>
                <w:lang w:eastAsia="ru-RU"/>
              </w:rPr>
            </w:pPr>
            <w:r w:rsidRPr="00DD4D76">
              <w:rPr>
                <w:rFonts w:ascii="Times New Roman" w:eastAsia="Calibri" w:hAnsi="Times New Roman" w:cs="Times New Roman"/>
                <w:b/>
                <w:sz w:val="26"/>
                <w:szCs w:val="26"/>
              </w:rPr>
              <w:t xml:space="preserve"> вызовов системы-112» </w:t>
            </w:r>
            <w:r w:rsidRPr="00DD4D76">
              <w:rPr>
                <w:rFonts w:ascii="Times New Roman" w:eastAsia="Times New Roman" w:hAnsi="Times New Roman" w:cs="Times New Roman"/>
                <w:b/>
                <w:sz w:val="26"/>
                <w:szCs w:val="26"/>
                <w:lang w:eastAsia="ru-RU"/>
              </w:rPr>
              <w:t>нахо</w:t>
            </w:r>
            <w:r w:rsidR="0050338B">
              <w:rPr>
                <w:rFonts w:ascii="Times New Roman" w:eastAsia="Times New Roman" w:hAnsi="Times New Roman" w:cs="Times New Roman"/>
                <w:b/>
                <w:sz w:val="26"/>
                <w:szCs w:val="26"/>
                <w:lang w:eastAsia="ru-RU"/>
              </w:rPr>
              <w:t>дящегося по адресу: г. Уфа, ул.</w:t>
            </w:r>
            <w:r w:rsidRPr="00DD4D76">
              <w:rPr>
                <w:rFonts w:ascii="Times New Roman" w:eastAsia="Times New Roman" w:hAnsi="Times New Roman" w:cs="Times New Roman"/>
                <w:b/>
                <w:sz w:val="26"/>
                <w:szCs w:val="26"/>
                <w:lang w:eastAsia="ru-RU"/>
              </w:rPr>
              <w:t>Гагарина , 39/2</w:t>
            </w:r>
            <w:r w:rsidRPr="00DD4D76">
              <w:rPr>
                <w:rFonts w:ascii="Times New Roman" w:eastAsia="Times New Roman" w:hAnsi="Times New Roman" w:cs="Times New Roman"/>
                <w:b/>
                <w:sz w:val="26"/>
                <w:szCs w:val="26"/>
                <w:u w:val="single"/>
                <w:lang w:eastAsia="ru-RU"/>
              </w:rPr>
              <w:t xml:space="preserve">  </w:t>
            </w:r>
          </w:p>
        </w:tc>
      </w:tr>
    </w:tbl>
    <w:p w:rsidR="002F34B8" w:rsidRPr="002F34B8" w:rsidRDefault="002F34B8"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
          <w:sz w:val="26"/>
          <w:szCs w:val="24"/>
          <w:lang w:eastAsia="ru-RU"/>
        </w:rPr>
        <w:tab/>
      </w:r>
      <w:r w:rsidRPr="002F34B8">
        <w:rPr>
          <w:rFonts w:ascii="Times New Roman" w:eastAsia="Times New Roman" w:hAnsi="Times New Roman" w:cs="Times New Roman"/>
          <w:b/>
          <w:bCs/>
          <w:sz w:val="26"/>
          <w:szCs w:val="26"/>
          <w:lang w:eastAsia="ru-RU"/>
        </w:rPr>
        <w:t xml:space="preserve">  «Дополнительные работы» - </w:t>
      </w:r>
      <w:r w:rsidRPr="002F34B8">
        <w:rPr>
          <w:rFonts w:ascii="Times New Roman" w:eastAsia="Times New Roman" w:hAnsi="Times New Roman" w:cs="Times New Roman"/>
          <w:sz w:val="26"/>
          <w:szCs w:val="26"/>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2F34B8" w:rsidRDefault="002F34B8" w:rsidP="002F34B8">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4"/>
          <w:lang w:eastAsia="ru-RU"/>
        </w:rPr>
        <w:t>«И</w:t>
      </w:r>
      <w:r w:rsidRPr="002F34B8">
        <w:rPr>
          <w:rFonts w:ascii="Times New Roman" w:eastAsia="Times New Roman" w:hAnsi="Times New Roman" w:cs="Times New Roman"/>
          <w:b/>
          <w:bCs/>
          <w:sz w:val="26"/>
          <w:szCs w:val="26"/>
          <w:lang w:eastAsia="ru-RU"/>
        </w:rPr>
        <w:t>сполнительная документация»</w:t>
      </w:r>
      <w:r w:rsidRPr="002F34B8">
        <w:rPr>
          <w:rFonts w:ascii="Times New Roman" w:eastAsia="Times New Roman" w:hAnsi="Times New Roman" w:cs="Times New Roman"/>
          <w:sz w:val="26"/>
          <w:szCs w:val="26"/>
          <w:lang w:eastAsia="ru-RU"/>
        </w:rPr>
        <w:t xml:space="preserve"> - совокупность документов, отражающих ход производства Работ и техническое состояние Объекта, в том числе:</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освидетельствовании Скрытых работ и акты о промежуточной приемке отдельных ответственных конструкций;</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индивидуальных испытаниях смонтированного оборудования;</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журналы производства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другая документация, предусмотренная строительными нормами, правилами и действующими Нормативно-правовыми актами.</w:t>
      </w:r>
    </w:p>
    <w:p w:rsidR="002F34B8" w:rsidRPr="002F34B8" w:rsidRDefault="002F34B8" w:rsidP="002F34B8">
      <w:pPr>
        <w:spacing w:before="60" w:after="0" w:line="240" w:lineRule="auto"/>
        <w:ind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«Материалы» - </w:t>
      </w:r>
      <w:r w:rsidRPr="002F34B8">
        <w:rPr>
          <w:rFonts w:ascii="Times New Roman" w:eastAsia="Times New Roman" w:hAnsi="Times New Roman" w:cs="Times New Roman"/>
          <w:sz w:val="26"/>
          <w:szCs w:val="26"/>
          <w:lang w:eastAsia="ru-RU"/>
        </w:rPr>
        <w:t xml:space="preserve">любые материальные ресурсы (строительные и монтажные материалы, кабель, изделия, средства для монтажа и пр.), которые необходимы для </w:t>
      </w:r>
      <w:r w:rsidRPr="002F34B8">
        <w:rPr>
          <w:rFonts w:ascii="Times New Roman" w:eastAsia="Times New Roman" w:hAnsi="Times New Roman" w:cs="Times New Roman"/>
          <w:sz w:val="26"/>
          <w:szCs w:val="26"/>
          <w:lang w:eastAsia="ru-RU"/>
        </w:rPr>
        <w:lastRenderedPageBreak/>
        <w:t>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2F34B8" w:rsidRPr="002F34B8" w:rsidRDefault="002F34B8" w:rsidP="002F34B8">
      <w:pPr>
        <w:spacing w:before="120"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6"/>
          <w:lang w:eastAsia="ru-RU"/>
        </w:rPr>
        <w:t xml:space="preserve">Нормативно – правовые акты </w:t>
      </w:r>
      <w:r w:rsidRPr="002F34B8">
        <w:rPr>
          <w:rFonts w:ascii="Times New Roman" w:eastAsia="Times New Roman" w:hAnsi="Times New Roman" w:cs="Times New Roman"/>
          <w:b/>
          <w:bCs/>
          <w:i/>
          <w:sz w:val="26"/>
          <w:szCs w:val="26"/>
          <w:lang w:eastAsia="ru-RU"/>
        </w:rPr>
        <w:t>–</w:t>
      </w:r>
      <w:r w:rsidRPr="002F34B8">
        <w:rPr>
          <w:rFonts w:ascii="Times New Roman" w:eastAsia="Times New Roman" w:hAnsi="Times New Roman" w:cs="Times New Roman"/>
          <w:sz w:val="26"/>
          <w:szCs w:val="26"/>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4"/>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«Площадка» </w:t>
      </w:r>
      <w:r w:rsidR="002F34B8" w:rsidRPr="002F34B8">
        <w:rPr>
          <w:rFonts w:ascii="Times New Roman" w:eastAsia="Times New Roman" w:hAnsi="Times New Roman" w:cs="Times New Roman"/>
          <w:sz w:val="26"/>
          <w:szCs w:val="26"/>
          <w:lang w:eastAsia="ru-RU"/>
        </w:rPr>
        <w:t xml:space="preserve">- территория, на которой выполняются Работы. </w:t>
      </w:r>
      <w:r w:rsidR="002F34B8" w:rsidRPr="002F34B8">
        <w:rPr>
          <w:rFonts w:ascii="Times New Roman" w:eastAsia="Times New Roman" w:hAnsi="Times New Roman" w:cs="Times New Roman"/>
          <w:b/>
          <w:bCs/>
          <w:sz w:val="26"/>
          <w:szCs w:val="26"/>
          <w:lang w:eastAsia="ru-RU"/>
        </w:rPr>
        <w:tab/>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«Проектная документация» - </w:t>
      </w:r>
      <w:r w:rsidR="002F34B8" w:rsidRPr="002F34B8">
        <w:rPr>
          <w:rFonts w:ascii="Times New Roman" w:eastAsia="Times New Roman" w:hAnsi="Times New Roman" w:cs="Times New Roman"/>
          <w:bCs/>
          <w:sz w:val="26"/>
          <w:szCs w:val="26"/>
          <w:lang w:eastAsia="ru-RU"/>
        </w:rPr>
        <w:t>согласованный</w:t>
      </w:r>
      <w:r w:rsidR="002F34B8" w:rsidRPr="002F34B8">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sz w:val="26"/>
          <w:szCs w:val="26"/>
          <w:lang w:eastAsia="ru-RU"/>
        </w:rPr>
        <w:t>рабочий проект, рабочая документация на весь объем Работ и другая документация, необходимая для выполнения Работ.</w:t>
      </w:r>
      <w:r w:rsidR="002F34B8" w:rsidRPr="002F34B8" w:rsidDel="00AC050B">
        <w:rPr>
          <w:rFonts w:ascii="Times New Roman" w:eastAsia="Times New Roman" w:hAnsi="Times New Roman" w:cs="Times New Roman"/>
          <w:b/>
          <w:bCs/>
          <w:sz w:val="26"/>
          <w:szCs w:val="26"/>
          <w:lang w:eastAsia="ru-RU"/>
        </w:rPr>
        <w:t xml:space="preserve"> </w:t>
      </w:r>
    </w:p>
    <w:p w:rsidR="002F34B8" w:rsidRPr="002F34B8" w:rsidRDefault="002F34B8" w:rsidP="00A33F56">
      <w:pPr>
        <w:widowControl w:val="0"/>
        <w:suppressAutoHyphens/>
        <w:spacing w:before="60" w:after="0" w:line="240" w:lineRule="auto"/>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 </w:t>
      </w:r>
      <w:r w:rsidR="00A251A5">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b/>
          <w:bCs/>
          <w:sz w:val="26"/>
          <w:szCs w:val="26"/>
          <w:lang w:eastAsia="ru-RU"/>
        </w:rPr>
        <w:t>«Работы»</w:t>
      </w:r>
      <w:r w:rsidRPr="002F34B8">
        <w:rPr>
          <w:rFonts w:ascii="Times New Roman" w:eastAsia="Times New Roman" w:hAnsi="Times New Roman" w:cs="Times New Roman"/>
          <w:sz w:val="26"/>
          <w:szCs w:val="26"/>
          <w:lang w:eastAsia="ru-RU"/>
        </w:rPr>
        <w:t xml:space="preserve"> - все работы по ремонту Объекта, подлежащие выполнению Подрядчиком, в соответствии с заданием на их выполнение (Приложение №1 к настоящему Договору)</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Проектной документацией, условиями настоящего Договора и перечисленные в Приложении №1 к настоящему Договору.  </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«Скрытые работы» - </w:t>
      </w:r>
      <w:r w:rsidR="002F34B8" w:rsidRPr="002F34B8">
        <w:rPr>
          <w:rFonts w:ascii="Times New Roman" w:eastAsia="Times New Roman" w:hAnsi="Times New Roman" w:cs="Times New Roman"/>
          <w:sz w:val="26"/>
          <w:szCs w:val="26"/>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2F34B8" w:rsidRDefault="002F34B8" w:rsidP="002F34B8">
      <w:pPr>
        <w:widowControl w:val="0"/>
        <w:tabs>
          <w:tab w:val="left" w:pos="4039"/>
        </w:tabs>
        <w:suppressAutoHyphen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Предмет Договора</w:t>
      </w:r>
    </w:p>
    <w:p w:rsidR="002F34B8" w:rsidRPr="002F34B8" w:rsidRDefault="002F34B8" w:rsidP="002F34B8">
      <w:pPr>
        <w:tabs>
          <w:tab w:val="num" w:pos="600"/>
        </w:tabs>
        <w:spacing w:after="0" w:line="240" w:lineRule="auto"/>
        <w:ind w:right="-1"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6"/>
          <w:lang w:eastAsia="ru-RU"/>
        </w:rPr>
        <w:t>1.1. По настоящему Договору Подрядчик обязуется выполнить Работы, включая обеспечение Работ Материалами, в сроки, определенные Графиком выполнения обязательств,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2F34B8" w:rsidRPr="002F34B8"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2F34B8">
        <w:rPr>
          <w:rFonts w:ascii="Times New Roman" w:eastAsia="Times New Roman" w:hAnsi="Times New Roman" w:cs="Times New Roman"/>
          <w:sz w:val="26"/>
          <w:szCs w:val="26"/>
          <w:lang w:eastAsia="ru-RU"/>
        </w:rPr>
        <w:t>1.2. Работы, указанные в п. 1.1. настоящего Договора выполняются на Площадках, адреса которых указаны в Приложении № 1 к настоящему Договору.</w:t>
      </w:r>
    </w:p>
    <w:p w:rsidR="002F34B8" w:rsidRPr="002F34B8"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1.3.</w:t>
      </w:r>
      <w:r w:rsidRPr="002F34B8">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6"/>
          <w:lang w:eastAsia="ru-RU"/>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Цена Договора и порядок расчетов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Cs/>
          <w:kern w:val="32"/>
          <w:sz w:val="26"/>
          <w:szCs w:val="32"/>
          <w:lang w:eastAsia="ru-RU"/>
        </w:rPr>
        <w:tab/>
        <w:t xml:space="preserve"> 2.1. Цена Договора</w:t>
      </w:r>
      <w:r w:rsidRPr="002F34B8">
        <w:rPr>
          <w:rFonts w:ascii="Times New Roman" w:eastAsia="Times New Roman" w:hAnsi="Times New Roman" w:cs="Times New Roman"/>
          <w:bCs/>
          <w:spacing w:val="-4"/>
          <w:kern w:val="32"/>
          <w:sz w:val="26"/>
          <w:szCs w:val="32"/>
          <w:lang w:eastAsia="ru-RU"/>
        </w:rPr>
        <w:t xml:space="preserve"> включает в себя стоимость Работ и Материалов,</w:t>
      </w:r>
      <w:r w:rsidR="00A251A5">
        <w:rPr>
          <w:rFonts w:ascii="Times New Roman" w:eastAsia="Times New Roman" w:hAnsi="Times New Roman" w:cs="Times New Roman"/>
          <w:bCs/>
          <w:spacing w:val="-4"/>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и в соответствии с</w:t>
      </w:r>
      <w:r w:rsidR="00A251A5">
        <w:rPr>
          <w:rFonts w:ascii="Times New Roman" w:eastAsia="Times New Roman" w:hAnsi="Times New Roman" w:cs="Times New Roman"/>
          <w:bCs/>
          <w:kern w:val="32"/>
          <w:sz w:val="26"/>
          <w:szCs w:val="32"/>
          <w:lang w:eastAsia="ru-RU"/>
        </w:rPr>
        <w:t xml:space="preserve"> Локальным</w:t>
      </w:r>
      <w:r w:rsidRPr="002F34B8">
        <w:rPr>
          <w:rFonts w:ascii="Times New Roman" w:eastAsia="Times New Roman" w:hAnsi="Times New Roman" w:cs="Times New Roman"/>
          <w:bCs/>
          <w:kern w:val="32"/>
          <w:sz w:val="26"/>
          <w:szCs w:val="32"/>
          <w:lang w:eastAsia="ru-RU"/>
        </w:rPr>
        <w:t xml:space="preserve"> сметным расчетом (Приложение №2</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 xml:space="preserve">к Договору), </w:t>
      </w:r>
      <w:r w:rsidRPr="002F34B8">
        <w:rPr>
          <w:rFonts w:ascii="Times New Roman" w:eastAsia="Times New Roman" w:hAnsi="Times New Roman" w:cs="Times New Roman"/>
          <w:bCs/>
          <w:kern w:val="32"/>
          <w:sz w:val="26"/>
          <w:szCs w:val="32"/>
          <w:lang w:eastAsia="ru-RU"/>
        </w:rPr>
        <w:lastRenderedPageBreak/>
        <w:t>составляет __________ (____________) рублей ______ коп., включая НДС 18% __________ (______________) рублей __ коп.</w:t>
      </w:r>
    </w:p>
    <w:p w:rsidR="002F34B8" w:rsidRPr="002F34B8" w:rsidRDefault="00A251A5" w:rsidP="00A251A5">
      <w:pPr>
        <w:spacing w:after="0" w:line="240" w:lineRule="auto"/>
        <w:jc w:val="both"/>
        <w:rPr>
          <w:rFonts w:ascii="Times New Roman" w:eastAsia="Times New Roman" w:hAnsi="Times New Roman" w:cs="Times New Roman"/>
          <w:bCs/>
          <w:i/>
          <w:kern w:val="32"/>
          <w:sz w:val="26"/>
          <w:szCs w:val="32"/>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bCs/>
          <w:kern w:val="32"/>
          <w:sz w:val="26"/>
          <w:szCs w:val="32"/>
          <w:lang w:eastAsia="ru-RU"/>
        </w:rPr>
        <w:t>2.2</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Затраты Подрядчика,</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связанные с оказанием услуг, указанных в п. 1.3.</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настоящего Договора, включены в Цену Договора</w:t>
      </w:r>
      <w:r w:rsidR="002F34B8" w:rsidRPr="002F34B8">
        <w:rPr>
          <w:rFonts w:ascii="Times New Roman" w:eastAsia="Times New Roman" w:hAnsi="Times New Roman" w:cs="Times New Roman"/>
          <w:b/>
          <w:bCs/>
          <w:kern w:val="32"/>
          <w:sz w:val="26"/>
          <w:szCs w:val="32"/>
          <w:lang w:eastAsia="ru-RU"/>
        </w:rPr>
        <w:t>.</w:t>
      </w:r>
      <w:r w:rsidR="002F34B8" w:rsidRPr="002F34B8">
        <w:rPr>
          <w:rFonts w:ascii="Times New Roman" w:eastAsia="Times New Roman" w:hAnsi="Times New Roman" w:cs="Times New Roman"/>
          <w:bCs/>
          <w:i/>
          <w:kern w:val="32"/>
          <w:sz w:val="26"/>
          <w:szCs w:val="32"/>
          <w:lang w:eastAsia="ru-RU"/>
        </w:rPr>
        <w:t xml:space="preserve">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
          <w:bCs/>
          <w:kern w:val="32"/>
          <w:sz w:val="26"/>
          <w:szCs w:val="32"/>
          <w:lang w:eastAsia="ru-RU"/>
        </w:rPr>
        <w:tab/>
      </w:r>
      <w:r w:rsidRPr="002F34B8">
        <w:rPr>
          <w:rFonts w:ascii="Times New Roman" w:eastAsia="Times New Roman" w:hAnsi="Times New Roman" w:cs="Times New Roman"/>
          <w:bCs/>
          <w:kern w:val="32"/>
          <w:sz w:val="26"/>
          <w:szCs w:val="32"/>
          <w:lang w:eastAsia="ru-RU"/>
        </w:rPr>
        <w:t>2.3.</w:t>
      </w:r>
      <w:r w:rsidRPr="002F34B8">
        <w:rPr>
          <w:rFonts w:ascii="Times New Roman" w:eastAsia="Times New Roman" w:hAnsi="Times New Roman" w:cs="Times New Roman"/>
          <w:b/>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При выявлении необходимости проведения Дополнительных работ,</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Стороны могут подписать соответствующее соглашение. В</w:t>
      </w:r>
      <w:r w:rsidRPr="002F34B8">
        <w:rPr>
          <w:rFonts w:ascii="Times New Roman" w:eastAsia="Times New Roman" w:hAnsi="Times New Roman" w:cs="Times New Roman"/>
          <w:bCs/>
          <w:kern w:val="32"/>
          <w:sz w:val="26"/>
          <w:szCs w:val="26"/>
          <w:lang w:eastAsia="ru-RU"/>
        </w:rPr>
        <w:t xml:space="preserve"> случае увеличения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4"/>
          <w:lang w:eastAsia="ru-RU"/>
        </w:rPr>
        <w:t>2.4. Оплата выполняемых Работ, включая Материалы,</w:t>
      </w:r>
      <w:r w:rsidR="00A251A5">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4"/>
          <w:lang w:eastAsia="ru-RU"/>
        </w:rPr>
        <w:t>осуществляется в следующем порядке:</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2.4.1 Оплата выполненных Работ по настоящему Договору в размере 100 % производится Заказчиком </w:t>
      </w:r>
      <w:r w:rsidR="00EA3E6B" w:rsidRPr="00EA3E6B">
        <w:rPr>
          <w:rFonts w:ascii="Times New Roman" w:eastAsia="Times New Roman" w:hAnsi="Times New Roman" w:cs="Times New Roman"/>
          <w:sz w:val="26"/>
          <w:szCs w:val="26"/>
          <w:lang w:eastAsia="ru-RU"/>
        </w:rPr>
        <w:t xml:space="preserve">Заказчиком в течение </w:t>
      </w:r>
      <w:r w:rsidR="00EA3E6B">
        <w:rPr>
          <w:rFonts w:ascii="Times New Roman" w:eastAsia="Times New Roman" w:hAnsi="Times New Roman" w:cs="Times New Roman"/>
          <w:sz w:val="26"/>
          <w:szCs w:val="26"/>
          <w:lang w:eastAsia="ru-RU"/>
        </w:rPr>
        <w:t>_____</w:t>
      </w:r>
      <w:r w:rsidR="00EA3E6B" w:rsidRPr="00EA3E6B">
        <w:rPr>
          <w:rFonts w:ascii="Times New Roman" w:eastAsia="Times New Roman" w:hAnsi="Times New Roman" w:cs="Times New Roman"/>
          <w:sz w:val="26"/>
          <w:szCs w:val="26"/>
          <w:lang w:eastAsia="ru-RU"/>
        </w:rPr>
        <w:t xml:space="preserve"> (</w:t>
      </w:r>
      <w:r w:rsidR="00EA3E6B">
        <w:rPr>
          <w:rFonts w:ascii="Times New Roman" w:eastAsia="Times New Roman" w:hAnsi="Times New Roman" w:cs="Times New Roman"/>
          <w:sz w:val="26"/>
          <w:szCs w:val="26"/>
          <w:lang w:eastAsia="ru-RU"/>
        </w:rPr>
        <w:t>________</w:t>
      </w:r>
      <w:r w:rsidR="00EA3E6B" w:rsidRPr="00EA3E6B">
        <w:rPr>
          <w:rFonts w:ascii="Times New Roman" w:eastAsia="Times New Roman" w:hAnsi="Times New Roman" w:cs="Times New Roman"/>
          <w:sz w:val="26"/>
          <w:szCs w:val="26"/>
          <w:lang w:eastAsia="ru-RU"/>
        </w:rPr>
        <w:t>) календарных дней</w:t>
      </w:r>
      <w:r w:rsidR="00E20605">
        <w:rPr>
          <w:rFonts w:ascii="Times New Roman" w:eastAsia="Times New Roman" w:hAnsi="Times New Roman" w:cs="Times New Roman"/>
          <w:sz w:val="26"/>
          <w:szCs w:val="26"/>
          <w:lang w:eastAsia="ru-RU"/>
        </w:rPr>
        <w:t xml:space="preserve"> </w:t>
      </w:r>
      <w:r w:rsidR="00EA3E6B" w:rsidRPr="00EA3E6B">
        <w:rPr>
          <w:rFonts w:ascii="Times New Roman" w:eastAsia="Times New Roman" w:hAnsi="Times New Roman" w:cs="Times New Roman"/>
          <w:sz w:val="26"/>
          <w:szCs w:val="26"/>
          <w:lang w:eastAsia="ru-RU"/>
        </w:rPr>
        <w:t>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2.5.</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Сроки выполнения обязательств</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3.1</w:t>
      </w:r>
      <w:r w:rsidRPr="002F34B8">
        <w:rPr>
          <w:rFonts w:ascii="Times New Roman" w:eastAsia="Times New Roman" w:hAnsi="Times New Roman" w:cs="Times New Roman"/>
          <w:sz w:val="26"/>
          <w:szCs w:val="26"/>
          <w:lang w:eastAsia="ru-RU"/>
        </w:rPr>
        <w:t>.  Сроки выполнения обязательств по настоящему Договору, определяются в соответствии с Графиком выполнения обязательств (Приложение № 3 к Договору)</w:t>
      </w:r>
      <w:r w:rsidR="004F6E9E" w:rsidRPr="004F6E9E">
        <w:rPr>
          <w:rFonts w:ascii="Times New Roman" w:eastAsia="Times New Roman" w:hAnsi="Times New Roman" w:cs="Times New Roman"/>
          <w:sz w:val="26"/>
          <w:szCs w:val="26"/>
          <w:lang w:eastAsia="ru-RU"/>
        </w:rPr>
        <w:t xml:space="preserve">, </w:t>
      </w:r>
      <w:r w:rsidR="001957C9">
        <w:rPr>
          <w:rFonts w:ascii="Times New Roman" w:eastAsia="Times New Roman" w:hAnsi="Times New Roman" w:cs="Times New Roman"/>
          <w:sz w:val="26"/>
          <w:szCs w:val="26"/>
          <w:lang w:eastAsia="ru-RU"/>
        </w:rPr>
        <w:t xml:space="preserve">но </w:t>
      </w:r>
      <w:bookmarkStart w:id="0" w:name="_GoBack"/>
      <w:bookmarkEnd w:id="0"/>
      <w:r w:rsidR="004F6E9E">
        <w:rPr>
          <w:rFonts w:ascii="Times New Roman" w:eastAsia="Times New Roman" w:hAnsi="Times New Roman" w:cs="Times New Roman"/>
          <w:sz w:val="26"/>
          <w:szCs w:val="26"/>
          <w:lang w:eastAsia="ru-RU"/>
        </w:rPr>
        <w:t xml:space="preserve">не более </w:t>
      </w:r>
      <w:r w:rsidR="004F6E9E" w:rsidRPr="00D31FDB">
        <w:rPr>
          <w:rFonts w:ascii="Times New Roman" w:eastAsia="Times New Roman" w:hAnsi="Times New Roman" w:cs="Times New Roman"/>
          <w:sz w:val="26"/>
          <w:szCs w:val="26"/>
          <w:lang w:eastAsia="ru-RU"/>
        </w:rPr>
        <w:t>3</w:t>
      </w:r>
      <w:r w:rsidR="004F6E9E">
        <w:rPr>
          <w:rFonts w:ascii="Times New Roman" w:eastAsia="Times New Roman" w:hAnsi="Times New Roman" w:cs="Times New Roman"/>
          <w:sz w:val="26"/>
          <w:szCs w:val="26"/>
          <w:lang w:eastAsia="ru-RU"/>
        </w:rPr>
        <w:t xml:space="preserve">0 (тридцати) календарных дней с </w:t>
      </w:r>
      <w:r w:rsidR="00EA3E6B">
        <w:rPr>
          <w:rFonts w:ascii="Times New Roman" w:eastAsia="Times New Roman" w:hAnsi="Times New Roman" w:cs="Times New Roman"/>
          <w:sz w:val="26"/>
          <w:szCs w:val="26"/>
          <w:lang w:eastAsia="ru-RU"/>
        </w:rPr>
        <w:t>даты</w:t>
      </w:r>
      <w:r w:rsidR="004F6E9E">
        <w:rPr>
          <w:rFonts w:ascii="Times New Roman" w:eastAsia="Times New Roman" w:hAnsi="Times New Roman" w:cs="Times New Roman"/>
          <w:sz w:val="26"/>
          <w:szCs w:val="26"/>
          <w:lang w:eastAsia="ru-RU"/>
        </w:rPr>
        <w:t xml:space="preserve"> подписания договора</w:t>
      </w:r>
      <w:r w:rsidR="00EA3E6B">
        <w:rPr>
          <w:rFonts w:ascii="Times New Roman" w:eastAsia="Times New Roman" w:hAnsi="Times New Roman" w:cs="Times New Roman"/>
          <w:sz w:val="26"/>
          <w:szCs w:val="26"/>
          <w:lang w:eastAsia="ru-RU"/>
        </w:rPr>
        <w:t xml:space="preserve"> Сторонами.</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3.2.</w:t>
      </w:r>
      <w:r w:rsidRPr="002F34B8">
        <w:rPr>
          <w:rFonts w:ascii="Times New Roman" w:eastAsia="Times New Roman" w:hAnsi="Times New Roman" w:cs="Times New Roman"/>
          <w:bCs/>
          <w:iCs/>
          <w:sz w:val="26"/>
          <w:szCs w:val="26"/>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2F34B8" w:rsidRPr="002F34B8"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3.3</w:t>
      </w:r>
      <w:r w:rsidRPr="002F34B8">
        <w:rPr>
          <w:rFonts w:ascii="Times New Roman" w:eastAsia="Times New Roman" w:hAnsi="Times New Roman" w:cs="Times New Roman"/>
          <w:sz w:val="26"/>
          <w:szCs w:val="26"/>
          <w:lang w:eastAsia="ru-RU"/>
        </w:rPr>
        <w:t>.  Подрядчик имеет право выполнить Работы досрочно по согласованию с Заказчиком.</w:t>
      </w:r>
    </w:p>
    <w:p w:rsidR="002F34B8" w:rsidRPr="002F34B8" w:rsidRDefault="002F34B8" w:rsidP="002F34B8">
      <w:pPr>
        <w:spacing w:after="0" w:line="240" w:lineRule="auto"/>
        <w:ind w:firstLine="720"/>
        <w:jc w:val="both"/>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Обязательства Сторон</w:t>
      </w:r>
    </w:p>
    <w:p w:rsidR="002F34B8" w:rsidRPr="002F34B8" w:rsidRDefault="002F34B8" w:rsidP="002F34B8">
      <w:pPr>
        <w:spacing w:after="0" w:line="240" w:lineRule="auto"/>
        <w:ind w:firstLine="567"/>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4.1.</w:t>
      </w:r>
      <w:r w:rsidRPr="002F34B8">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b/>
          <w:bCs/>
          <w:sz w:val="26"/>
          <w:szCs w:val="26"/>
          <w:lang w:eastAsia="ru-RU"/>
        </w:rPr>
        <w:t>Обязательства Заказчика</w:t>
      </w:r>
    </w:p>
    <w:p w:rsidR="002F34B8" w:rsidRPr="002F34B8"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lastRenderedPageBreak/>
        <w:t xml:space="preserve">4.1.1. </w:t>
      </w:r>
      <w:r w:rsidRPr="002F34B8">
        <w:rPr>
          <w:rFonts w:ascii="Times New Roman" w:eastAsia="Times New Roman" w:hAnsi="Times New Roman" w:cs="Times New Roman"/>
          <w:sz w:val="26"/>
          <w:szCs w:val="26"/>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4.1.2. </w:t>
      </w:r>
      <w:r w:rsidRPr="002F34B8">
        <w:rPr>
          <w:rFonts w:ascii="Times New Roman" w:eastAsia="Times New Roman" w:hAnsi="Times New Roman" w:cs="Times New Roman"/>
          <w:sz w:val="26"/>
          <w:szCs w:val="26"/>
          <w:lang w:eastAsia="ru-RU"/>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bCs/>
          <w:sz w:val="26"/>
          <w:szCs w:val="26"/>
          <w:lang w:eastAsia="ru-RU"/>
        </w:rPr>
        <w:t>4.1.3.</w:t>
      </w:r>
      <w:r w:rsidRPr="002F34B8">
        <w:rPr>
          <w:rFonts w:ascii="Times New Roman" w:eastAsia="Times New Roman" w:hAnsi="Times New Roman" w:cs="Times New Roman"/>
          <w:sz w:val="26"/>
          <w:szCs w:val="26"/>
          <w:lang w:eastAsia="ru-RU"/>
        </w:rPr>
        <w:t xml:space="preserve"> Принять выполненные Работы</w:t>
      </w:r>
      <w:r w:rsidRPr="002F34B8">
        <w:rPr>
          <w:rFonts w:ascii="Times New Roman" w:eastAsia="Times New Roman" w:hAnsi="Times New Roman" w:cs="Times New Roman"/>
          <w:i/>
          <w:sz w:val="26"/>
          <w:szCs w:val="24"/>
          <w:lang w:eastAsia="ru-RU"/>
        </w:rPr>
        <w:t>.</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4.1.4.</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и в надлежащий срок любые другие обязательства, предусмотренные в настоящем Договоре.</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4.1.5.</w:t>
      </w:r>
      <w:r w:rsidRPr="002F34B8">
        <w:rPr>
          <w:rFonts w:ascii="Times New Roman" w:eastAsia="Times New Roman" w:hAnsi="Times New Roman" w:cs="Times New Roman"/>
          <w:b/>
          <w:sz w:val="26"/>
          <w:szCs w:val="26"/>
          <w:lang w:eastAsia="ru-RU"/>
        </w:rPr>
        <w:t xml:space="preserve"> </w:t>
      </w:r>
      <w:r w:rsidRPr="002F34B8">
        <w:rPr>
          <w:rFonts w:ascii="Times New Roman" w:eastAsia="Times New Roman" w:hAnsi="Times New Roman" w:cs="Times New Roman"/>
          <w:sz w:val="26"/>
          <w:szCs w:val="26"/>
          <w:lang w:eastAsia="ru-RU"/>
        </w:rPr>
        <w:t>По письменному запросу Подрядчика выдать его сотрудникам доверенность для</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2F34B8" w:rsidRPr="002F34B8" w:rsidRDefault="002F34B8" w:rsidP="002F34B8">
      <w:pPr>
        <w:suppressAutoHyphens/>
        <w:spacing w:before="60" w:after="0" w:line="240" w:lineRule="auto"/>
        <w:jc w:val="both"/>
        <w:rPr>
          <w:rFonts w:ascii="Times New Roman" w:eastAsia="Times New Roman" w:hAnsi="Times New Roman" w:cs="Times New Roman"/>
          <w:b/>
          <w:sz w:val="26"/>
          <w:szCs w:val="26"/>
          <w:lang w:eastAsia="ru-RU"/>
        </w:rPr>
      </w:pPr>
    </w:p>
    <w:p w:rsidR="002F34B8" w:rsidRPr="002F34B8" w:rsidRDefault="002F34B8" w:rsidP="002F34B8">
      <w:pPr>
        <w:widowControl w:val="0"/>
        <w:suppressAutoHyphens/>
        <w:spacing w:after="0" w:line="240" w:lineRule="auto"/>
        <w:jc w:val="both"/>
        <w:rPr>
          <w:rFonts w:ascii="Times New Roman" w:eastAsia="Times New Roman" w:hAnsi="Times New Roman" w:cs="Times New Roman"/>
          <w:sz w:val="26"/>
          <w:szCs w:val="24"/>
          <w:lang w:eastAsia="ru-RU"/>
        </w:rPr>
      </w:pP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4.2. Обязательства Подрядчика</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4.2.1.</w:t>
      </w:r>
      <w:r w:rsidRPr="002F34B8">
        <w:rPr>
          <w:rFonts w:ascii="Times New Roman" w:eastAsia="Times New Roman" w:hAnsi="Times New Roman" w:cs="Times New Roman"/>
          <w:sz w:val="26"/>
          <w:szCs w:val="26"/>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bCs/>
          <w:sz w:val="26"/>
          <w:szCs w:val="26"/>
          <w:lang w:eastAsia="ru-RU"/>
        </w:rPr>
        <w:t>4.2.2.</w:t>
      </w:r>
      <w:r w:rsidRPr="002F34B8">
        <w:rPr>
          <w:rFonts w:ascii="Times New Roman" w:eastAsia="Times New Roman" w:hAnsi="Times New Roman" w:cs="Times New Roman"/>
          <w:sz w:val="26"/>
          <w:szCs w:val="26"/>
          <w:lang w:eastAsia="ru-RU"/>
        </w:rPr>
        <w:t xml:space="preserve"> Обеспечить </w:t>
      </w:r>
      <w:r w:rsidRPr="002F34B8">
        <w:rPr>
          <w:rFonts w:ascii="Times New Roman" w:eastAsia="Times New Roman" w:hAnsi="Times New Roman" w:cs="Times New Roman"/>
          <w:bCs/>
          <w:iCs/>
          <w:sz w:val="26"/>
          <w:szCs w:val="28"/>
          <w:lang w:eastAsia="ru-RU"/>
        </w:rPr>
        <w:t>выполнение на Площадках необходимых мероприятий по технике безопасности и охране окружающей среды во время проведения Работ.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4.2.3.</w:t>
      </w:r>
      <w:r w:rsidRPr="002F34B8">
        <w:rPr>
          <w:rFonts w:ascii="Times New Roman" w:eastAsia="Times New Roman" w:hAnsi="Times New Roman" w:cs="Times New Roman"/>
          <w:sz w:val="26"/>
          <w:szCs w:val="26"/>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i/>
          <w:iCs/>
          <w:sz w:val="26"/>
          <w:szCs w:val="26"/>
          <w:lang w:eastAsia="ru-RU"/>
        </w:rPr>
      </w:pPr>
      <w:r w:rsidRPr="002F34B8">
        <w:rPr>
          <w:rFonts w:ascii="Times New Roman" w:eastAsia="Times New Roman" w:hAnsi="Times New Roman" w:cs="Times New Roman"/>
          <w:bCs/>
          <w:sz w:val="26"/>
          <w:szCs w:val="26"/>
          <w:lang w:eastAsia="ru-RU"/>
        </w:rPr>
        <w:t>4.2.4.</w:t>
      </w:r>
      <w:r w:rsidRPr="002F34B8">
        <w:rPr>
          <w:rFonts w:ascii="Times New Roman" w:eastAsia="Times New Roman" w:hAnsi="Times New Roman" w:cs="Times New Roman"/>
          <w:sz w:val="26"/>
          <w:szCs w:val="26"/>
          <w:lang w:eastAsia="ru-RU"/>
        </w:rPr>
        <w:t xml:space="preserve"> Обеспечить соблюдение сроков выполнения Работ, в соответствии с Графиком выполнения обязательств (Приложение № 3 к Договору). </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4.2.5.</w:t>
      </w:r>
      <w:r w:rsidRPr="002F34B8">
        <w:rPr>
          <w:rFonts w:ascii="Times New Roman" w:eastAsia="Times New Roman" w:hAnsi="Times New Roman" w:cs="Times New Roman"/>
          <w:sz w:val="26"/>
          <w:szCs w:val="26"/>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4.2.</w:t>
      </w:r>
      <w:r w:rsidR="00A251A5">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4"/>
          <w:lang w:eastAsia="ru-RU"/>
        </w:rPr>
        <w:t>.</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любые другие обязательства, предусмотренные в настоящем Договоре.</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color w:val="000000"/>
          <w:sz w:val="26"/>
          <w:szCs w:val="26"/>
          <w:lang w:eastAsia="ru-RU"/>
        </w:rPr>
        <w:t>4.2.</w:t>
      </w:r>
      <w:r w:rsidR="00A251A5">
        <w:rPr>
          <w:rFonts w:ascii="Times New Roman" w:eastAsia="Times New Roman" w:hAnsi="Times New Roman" w:cs="Times New Roman"/>
          <w:color w:val="000000"/>
          <w:sz w:val="26"/>
          <w:szCs w:val="26"/>
          <w:lang w:eastAsia="ru-RU"/>
        </w:rPr>
        <w:t>7</w:t>
      </w:r>
      <w:r w:rsidRPr="002F34B8">
        <w:rPr>
          <w:rFonts w:ascii="Times New Roman" w:eastAsia="Times New Roman" w:hAnsi="Times New Roman" w:cs="Times New Roman"/>
          <w:color w:val="000000"/>
          <w:sz w:val="26"/>
          <w:szCs w:val="26"/>
          <w:lang w:eastAsia="ru-RU"/>
        </w:rPr>
        <w:t xml:space="preserve">.Предоставлять </w:t>
      </w:r>
      <w:r w:rsidRPr="002F34B8">
        <w:rPr>
          <w:rFonts w:ascii="Times New Roman" w:eastAsia="Times New Roman" w:hAnsi="Times New Roman" w:cs="Times New Roman"/>
          <w:sz w:val="26"/>
          <w:szCs w:val="26"/>
          <w:lang w:eastAsia="ru-RU"/>
        </w:rPr>
        <w:t>Заказчику</w:t>
      </w:r>
      <w:r w:rsidRPr="002F34B8">
        <w:rPr>
          <w:rFonts w:ascii="Times New Roman" w:eastAsia="Times New Roman" w:hAnsi="Times New Roman" w:cs="Times New Roman"/>
          <w:color w:val="000000"/>
          <w:sz w:val="26"/>
          <w:szCs w:val="26"/>
          <w:lang w:eastAsia="ru-RU"/>
        </w:rPr>
        <w:t xml:space="preserve"> информацию об изменении в цепочке собственников Подрядчика, включая бенефициаров (в том числе, конечных) не</w:t>
      </w:r>
      <w:r w:rsidRPr="002F34B8">
        <w:rPr>
          <w:rFonts w:ascii="Times New Roman" w:eastAsia="Times New Roman" w:hAnsi="Times New Roman" w:cs="Times New Roman"/>
          <w:sz w:val="26"/>
          <w:szCs w:val="26"/>
          <w:lang w:eastAsia="ru-RU"/>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w:t>
      </w:r>
      <w:r w:rsidR="00DD4D76">
        <w:rPr>
          <w:rFonts w:ascii="Times New Roman" w:eastAsia="Times New Roman" w:hAnsi="Times New Roman" w:cs="Times New Roman"/>
          <w:sz w:val="26"/>
          <w:szCs w:val="26"/>
          <w:lang w:eastAsia="ru-RU"/>
        </w:rPr>
        <w:t xml:space="preserve">рму предоставления информации, </w:t>
      </w:r>
      <w:r w:rsidRPr="002F34B8">
        <w:rPr>
          <w:rFonts w:ascii="Times New Roman" w:eastAsia="Times New Roman" w:hAnsi="Times New Roman" w:cs="Times New Roman"/>
          <w:sz w:val="26"/>
          <w:szCs w:val="26"/>
          <w:lang w:eastAsia="ru-RU"/>
        </w:rPr>
        <w:t xml:space="preserve">предварительно уведомив об этом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а.</w:t>
      </w:r>
    </w:p>
    <w:p w:rsidR="002F34B8" w:rsidRPr="002F34B8" w:rsidRDefault="002F34B8" w:rsidP="002F34B8">
      <w:pPr>
        <w:widowControl w:val="0"/>
        <w:suppressAutoHyphens/>
        <w:spacing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after="0" w:line="240" w:lineRule="auto"/>
        <w:jc w:val="both"/>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Производство Работ</w:t>
      </w:r>
    </w:p>
    <w:p w:rsidR="002F34B8" w:rsidRPr="002F34B8" w:rsidRDefault="002F34B8" w:rsidP="002F34B8">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lastRenderedPageBreak/>
        <w:t xml:space="preserve">5.1. Производство Работ </w:t>
      </w:r>
    </w:p>
    <w:p w:rsidR="002F34B8" w:rsidRPr="002F34B8" w:rsidRDefault="002F34B8" w:rsidP="002F34B8">
      <w:pPr>
        <w:tabs>
          <w:tab w:val="num" w:pos="2291"/>
        </w:tabs>
        <w:spacing w:before="120" w:after="0" w:line="240" w:lineRule="auto"/>
        <w:ind w:left="65" w:firstLine="502"/>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5.1.3. Подрядчик обязан немедленно предупредить Заказчика и до получения указаний приостановить выполнения Работ в случаях:</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непригодности предоставленного Заказчиком Оборудования, недостатков в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6</w:t>
      </w:r>
      <w:r w:rsidRPr="002F34B8">
        <w:rPr>
          <w:rFonts w:ascii="Times New Roman" w:eastAsia="Times New Roman" w:hAnsi="Times New Roman" w:cs="Times New Roman"/>
          <w:sz w:val="26"/>
          <w:szCs w:val="26"/>
          <w:lang w:eastAsia="ru-RU"/>
        </w:rPr>
        <w:t>. С момента начала Работ</w:t>
      </w:r>
      <w:r w:rsidRPr="002F34B8">
        <w:rPr>
          <w:rFonts w:ascii="Times New Roman" w:eastAsia="Times New Roman" w:hAnsi="Times New Roman" w:cs="Times New Roman"/>
          <w:sz w:val="26"/>
          <w:szCs w:val="24"/>
          <w:lang w:eastAsia="ru-RU"/>
        </w:rPr>
        <w:t xml:space="preserve"> Подрядчик обязан</w:t>
      </w:r>
      <w:r w:rsidRPr="002F34B8">
        <w:rPr>
          <w:rFonts w:ascii="Times New Roman" w:eastAsia="Times New Roman" w:hAnsi="Times New Roman" w:cs="Times New Roman"/>
          <w:b/>
          <w:sz w:val="26"/>
          <w:szCs w:val="24"/>
          <w:lang w:eastAsia="ru-RU"/>
        </w:rPr>
        <w:t xml:space="preserve"> с</w:t>
      </w:r>
      <w:r w:rsidRPr="002F34B8">
        <w:rPr>
          <w:rFonts w:ascii="Times New Roman" w:eastAsia="Times New Roman" w:hAnsi="Times New Roman" w:cs="Times New Roman"/>
          <w:sz w:val="26"/>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7</w:t>
      </w:r>
      <w:r w:rsidRPr="002F34B8">
        <w:rPr>
          <w:rFonts w:ascii="Times New Roman" w:eastAsia="Times New Roman" w:hAnsi="Times New Roman" w:cs="Times New Roman"/>
          <w:sz w:val="26"/>
          <w:szCs w:val="26"/>
          <w:lang w:eastAsia="ru-RU"/>
        </w:rPr>
        <w:t>. С момента начала Работ и до их завершения Подрядчик ведет журнал производства Работ по форме, согласованной Сторонами.</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Гарантии качества на выполненные Работы </w:t>
      </w:r>
    </w:p>
    <w:p w:rsidR="002F34B8" w:rsidRPr="002F34B8" w:rsidRDefault="002F34B8" w:rsidP="002F34B8">
      <w:pPr>
        <w:autoSpaceDE w:val="0"/>
        <w:autoSpaceDN w:val="0"/>
        <w:adjustRightInd w:val="0"/>
        <w:spacing w:before="108" w:after="108" w:line="240" w:lineRule="auto"/>
        <w:ind w:left="540"/>
        <w:jc w:val="center"/>
        <w:outlineLvl w:val="0"/>
        <w:rPr>
          <w:rFonts w:ascii="Times New Roman" w:eastAsia="Times New Roman" w:hAnsi="Times New Roman" w:cs="Times New Roman"/>
          <w:b/>
          <w:bCs/>
          <w:sz w:val="26"/>
          <w:szCs w:val="26"/>
          <w:lang w:eastAsia="ru-RU"/>
        </w:rPr>
      </w:pP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6.1. Гарантии качества распространяются на Работы и Материалы, выполненные Подрядчиком по Договору</w:t>
      </w:r>
      <w:r w:rsidRPr="002F34B8">
        <w:rPr>
          <w:rFonts w:ascii="Times New Roman" w:eastAsia="Times New Roman" w:hAnsi="Times New Roman" w:cs="Times New Roman"/>
          <w:i/>
          <w:sz w:val="26"/>
          <w:szCs w:val="24"/>
          <w:lang w:eastAsia="ru-RU"/>
        </w:rPr>
        <w:t>.</w:t>
      </w: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6.2. Гарантийный срок на выполненные Работы, используемые Материалы составляет 24 (двадцать четыре) месяц</w:t>
      </w:r>
      <w:r w:rsidR="00EA3E6B">
        <w:rPr>
          <w:rFonts w:ascii="Times New Roman" w:eastAsia="Times New Roman" w:hAnsi="Times New Roman" w:cs="Times New Roman"/>
          <w:sz w:val="26"/>
          <w:szCs w:val="26"/>
          <w:lang w:eastAsia="ru-RU"/>
        </w:rPr>
        <w:t>а</w:t>
      </w:r>
      <w:r w:rsidRPr="002F34B8">
        <w:rPr>
          <w:rFonts w:ascii="Times New Roman" w:eastAsia="Times New Roman" w:hAnsi="Times New Roman" w:cs="Times New Roman"/>
          <w:sz w:val="26"/>
          <w:szCs w:val="26"/>
          <w:lang w:eastAsia="ru-RU"/>
        </w:rPr>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2F34B8" w:rsidRPr="002F34B8"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sz w:val="26"/>
          <w:szCs w:val="26"/>
          <w:lang w:eastAsia="ru-RU"/>
        </w:rPr>
        <w:t xml:space="preserve">6.4. Если Сторонами не будет согласовано иначе, </w:t>
      </w:r>
      <w:r w:rsidRPr="002F34B8">
        <w:rPr>
          <w:rFonts w:ascii="Times New Roman" w:eastAsia="Times New Roman" w:hAnsi="Times New Roman" w:cs="Times New Roman"/>
          <w:bCs/>
          <w:iCs/>
          <w:sz w:val="26"/>
          <w:szCs w:val="28"/>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6.7. В том случае если будут выявлены недостатки и/или дефекты в выполненных Работах и используемых Материалах</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2F34B8" w:rsidRPr="002F34B8"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Обеспечение выполнения Работ Материалами, Оборудованием </w:t>
      </w:r>
    </w:p>
    <w:p w:rsidR="002F34B8" w:rsidRPr="002F34B8" w:rsidRDefault="002F34B8" w:rsidP="002F34B8">
      <w:pPr>
        <w:autoSpaceDE w:val="0"/>
        <w:autoSpaceDN w:val="0"/>
        <w:adjustRightInd w:val="0"/>
        <w:spacing w:before="60"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Сдача и приемка Работ</w:t>
      </w:r>
    </w:p>
    <w:p w:rsidR="002F34B8" w:rsidRPr="002F34B8"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 xml:space="preserve">должен определить дату начала приемки и в течение 5 (пяти) рабочих дней </w:t>
      </w:r>
      <w:r w:rsidRPr="002F34B8">
        <w:rPr>
          <w:rFonts w:ascii="Times New Roman" w:eastAsia="Times New Roman" w:hAnsi="Times New Roman" w:cs="Times New Roman"/>
          <w:sz w:val="26"/>
          <w:szCs w:val="26"/>
          <w:lang w:eastAsia="ru-RU"/>
        </w:rPr>
        <w:lastRenderedPageBreak/>
        <w:t>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w:t>
      </w:r>
      <w:r w:rsidR="00E71127">
        <w:rPr>
          <w:rFonts w:ascii="Times New Roman" w:eastAsia="Times New Roman" w:hAnsi="Times New Roman" w:cs="Times New Roman"/>
          <w:sz w:val="26"/>
          <w:szCs w:val="26"/>
          <w:lang w:eastAsia="ru-RU"/>
        </w:rPr>
        <w:t>6</w:t>
      </w:r>
      <w:r w:rsidRPr="002F34B8">
        <w:rPr>
          <w:rFonts w:ascii="Times New Roman" w:eastAsia="Times New Roman" w:hAnsi="Times New Roman" w:cs="Times New Roman"/>
          <w:sz w:val="26"/>
          <w:szCs w:val="26"/>
          <w:lang w:eastAsia="ru-RU"/>
        </w:rPr>
        <w:t>. Устранение недостатков и недоделок, выявленных Заказчиком в ходе проведения процедуры сдачи-приемки выполненных Работ</w:t>
      </w:r>
      <w:r w:rsidRPr="002F34B8">
        <w:rPr>
          <w:rFonts w:ascii="Times New Roman" w:eastAsia="Times New Roman" w:hAnsi="Times New Roman" w:cs="Times New Roman"/>
          <w:i/>
          <w:sz w:val="26"/>
          <w:szCs w:val="20"/>
          <w:lang w:eastAsia="ru-RU"/>
        </w:rPr>
        <w:t>,</w:t>
      </w:r>
      <w:r w:rsidRPr="002F34B8">
        <w:rPr>
          <w:rFonts w:ascii="Times New Roman" w:eastAsia="Times New Roman" w:hAnsi="Times New Roman" w:cs="Times New Roman"/>
          <w:sz w:val="26"/>
          <w:szCs w:val="26"/>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w:t>
      </w:r>
      <w:r w:rsidR="00DD4D76">
        <w:rPr>
          <w:rFonts w:ascii="Times New Roman" w:eastAsia="Times New Roman" w:hAnsi="Times New Roman" w:cs="Times New Roman"/>
          <w:sz w:val="26"/>
          <w:szCs w:val="26"/>
          <w:lang w:eastAsia="ru-RU"/>
        </w:rPr>
        <w:t xml:space="preserve">атков и недоделок производится </w:t>
      </w:r>
      <w:r w:rsidRPr="002F34B8">
        <w:rPr>
          <w:rFonts w:ascii="Times New Roman" w:eastAsia="Times New Roman" w:hAnsi="Times New Roman" w:cs="Times New Roman"/>
          <w:sz w:val="26"/>
          <w:szCs w:val="26"/>
          <w:lang w:eastAsia="ru-RU"/>
        </w:rPr>
        <w:t>Подрядчиком за свой счет.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w:t>
      </w:r>
      <w:r w:rsidR="00E71127">
        <w:rPr>
          <w:rFonts w:ascii="Times New Roman" w:eastAsia="Times New Roman" w:hAnsi="Times New Roman" w:cs="Times New Roman"/>
          <w:sz w:val="26"/>
          <w:szCs w:val="26"/>
          <w:lang w:eastAsia="ru-RU"/>
        </w:rPr>
        <w:t>7</w:t>
      </w:r>
      <w:r w:rsidRPr="002F34B8">
        <w:rPr>
          <w:rFonts w:ascii="Times New Roman" w:eastAsia="Times New Roman" w:hAnsi="Times New Roman" w:cs="Times New Roman"/>
          <w:sz w:val="26"/>
          <w:szCs w:val="26"/>
          <w:lang w:eastAsia="ru-RU"/>
        </w:rPr>
        <w:t>. Любая повторная приемка Заказчиком выполненных Работ производится в порядке, предусмотренном разделом 8 настоящего Договора.</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Ответственность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F34B8" w:rsidRPr="002F34B8" w:rsidRDefault="00AB3C02" w:rsidP="002F34B8">
      <w:pPr>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F34B8" w:rsidRPr="002F34B8" w:rsidRDefault="002F34B8" w:rsidP="002F34B8">
      <w:pPr>
        <w:spacing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9.3. За нарушение Подрядчиком сроков выполнения Работ, в том числе сроков устранения недостатков в результатах выполненных Работ, предусмотренных </w:t>
      </w:r>
      <w:r w:rsidRPr="002F34B8">
        <w:rPr>
          <w:rFonts w:ascii="Times New Roman" w:eastAsia="Times New Roman" w:hAnsi="Times New Roman" w:cs="Times New Roman"/>
          <w:sz w:val="26"/>
          <w:szCs w:val="26"/>
          <w:lang w:eastAsia="ru-RU"/>
        </w:rPr>
        <w:lastRenderedPageBreak/>
        <w:t>Договором, Заказчик вправе взыскать с Подрядчика неустойку в размере 0,1% от стоимости Работ,</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за каждый день просрочки исполнения соответствующего обязательства.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2F34B8" w:rsidRDefault="002F34B8" w:rsidP="002F34B8">
      <w:pPr>
        <w:spacing w:after="0" w:line="240" w:lineRule="auto"/>
        <w:ind w:firstLine="567"/>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2F34B8">
        <w:rPr>
          <w:rFonts w:ascii="Times New Roman" w:eastAsia="Calibri" w:hAnsi="Times New Roman" w:cs="Times New Roman"/>
          <w:snapToGrid w:val="0"/>
          <w:sz w:val="26"/>
          <w:szCs w:val="26"/>
        </w:rPr>
        <w:t>от стоимости Договора.</w:t>
      </w:r>
      <w:r w:rsidRPr="002F34B8">
        <w:rPr>
          <w:rFonts w:ascii="Times New Roman" w:eastAsia="Calibri" w:hAnsi="Times New Roman" w:cs="Times New Roman"/>
          <w:sz w:val="26"/>
          <w:szCs w:val="26"/>
        </w:rPr>
        <w:t xml:space="preserve"> </w:t>
      </w:r>
    </w:p>
    <w:p w:rsidR="002F34B8" w:rsidRPr="002F34B8" w:rsidRDefault="002F34B8" w:rsidP="002F34B8">
      <w:pPr>
        <w:spacing w:after="0" w:line="240" w:lineRule="auto"/>
        <w:ind w:firstLine="708"/>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Положения настоящего пункта не применяются в случае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предоставления Заказчиком материала, оборудования, технической документации в установленный срок, при условии, что такое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предоставление препятствовало исполнению договора (ст. 719 ГК РФ).</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spacing w:after="0" w:line="240" w:lineRule="auto"/>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 Обстоятельства непреодолимой силы (форс-мажор)</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Конфиденциальность</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11.1. Раскрывающая Сторона – Сторона, которая раскрывает конфиденциальную информацию другой Стороне.</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11.2. Получающая Сторона – Сторона, которая получает конфиденциальную информацию от другой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11.5.1. информация во время ее раскрытия является публично известной;</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11.5.2. информация представлена Получающей Стороне с письменным указанием на то, что она не является конфиденциальной;</w:t>
      </w:r>
    </w:p>
    <w:p w:rsidR="002F34B8" w:rsidRPr="002F34B8" w:rsidRDefault="002F34B8" w:rsidP="00AB3C02">
      <w:pPr>
        <w:widowControl w:val="0"/>
        <w:spacing w:after="0" w:line="240" w:lineRule="auto"/>
        <w:ind w:left="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11.5.3. информация получена от любого третьего лица на законных основаниях;</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11.5.4. информация не может являться конфиденциальной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 Получающая Сторона имеет право раскрывать конфиденциальную информацию без согласия Раскрывающей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E531C3"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E531C3">
        <w:rPr>
          <w:rFonts w:ascii="Times New Roman" w:eastAsia="Times New Roman" w:hAnsi="Times New Roman" w:cs="Times New Roman"/>
          <w:b/>
          <w:bCs/>
          <w:sz w:val="26"/>
          <w:szCs w:val="26"/>
          <w:lang w:eastAsia="ru-RU"/>
        </w:rPr>
        <w:t>Уведомления</w:t>
      </w:r>
    </w:p>
    <w:p w:rsidR="002F34B8" w:rsidRPr="002F34B8"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6"/>
          <w:szCs w:val="26"/>
          <w:lang w:eastAsia="ru-RU"/>
        </w:rPr>
      </w:pPr>
      <w:r w:rsidRPr="00E531C3">
        <w:rPr>
          <w:rFonts w:ascii="Times New Roman" w:eastAsia="Times New Roman" w:hAnsi="Times New Roman" w:cs="Times New Roman"/>
          <w:bCs/>
          <w:sz w:val="26"/>
          <w:szCs w:val="26"/>
          <w:lang w:eastAsia="ru-RU"/>
        </w:rPr>
        <w:t>12.1.</w:t>
      </w:r>
      <w:r w:rsidRPr="002F34B8">
        <w:rPr>
          <w:rFonts w:ascii="Times New Roman" w:eastAsia="Times New Roman" w:hAnsi="Times New Roman" w:cs="Times New Roman"/>
          <w:sz w:val="26"/>
          <w:szCs w:val="26"/>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 xml:space="preserve">Для Заказчика: </w:t>
      </w:r>
    </w:p>
    <w:p w:rsidR="002F34B8" w:rsidRPr="002F34B8" w:rsidRDefault="002F34B8" w:rsidP="002F34B8">
      <w:pPr>
        <w:widowControl w:val="0"/>
        <w:suppressAutoHyphens/>
        <w:spacing w:before="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Организация: ПАО «Башинформсвязь»</w:t>
      </w:r>
    </w:p>
    <w:p w:rsidR="00550059"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Исхаков Дамир Мубаракович</w:t>
      </w:r>
    </w:p>
    <w:p w:rsidR="00550059" w:rsidRPr="00CB6157"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w:t>
      </w:r>
      <w:r w:rsidRPr="00CB6157">
        <w:rPr>
          <w:rFonts w:ascii="Times New Roman" w:eastAsia="Times New Roman" w:hAnsi="Times New Roman" w:cs="Times New Roman"/>
          <w:sz w:val="26"/>
          <w:szCs w:val="24"/>
          <w:lang w:eastAsia="ru-RU"/>
        </w:rPr>
        <w:t xml:space="preserve">450000, </w:t>
      </w:r>
      <w:r>
        <w:rPr>
          <w:rFonts w:ascii="Times New Roman" w:eastAsia="Times New Roman" w:hAnsi="Times New Roman" w:cs="Times New Roman"/>
          <w:sz w:val="26"/>
          <w:szCs w:val="24"/>
          <w:lang w:eastAsia="ru-RU"/>
        </w:rPr>
        <w:t>Р.Б.</w:t>
      </w:r>
      <w:r w:rsidRPr="00CB6157">
        <w:rPr>
          <w:rFonts w:ascii="Times New Roman" w:eastAsia="Times New Roman" w:hAnsi="Times New Roman" w:cs="Times New Roman"/>
          <w:sz w:val="26"/>
          <w:szCs w:val="24"/>
          <w:lang w:eastAsia="ru-RU"/>
        </w:rPr>
        <w:t>,</w:t>
      </w:r>
      <w:r>
        <w:rPr>
          <w:rFonts w:ascii="Times New Roman" w:eastAsia="Times New Roman" w:hAnsi="Times New Roman" w:cs="Times New Roman"/>
          <w:sz w:val="26"/>
          <w:szCs w:val="24"/>
          <w:lang w:eastAsia="ru-RU"/>
        </w:rPr>
        <w:t xml:space="preserve"> г.</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Уфа</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ул.</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 xml:space="preserve">Ленина </w:t>
      </w:r>
      <w:r w:rsidRPr="00CB6157">
        <w:rPr>
          <w:rFonts w:ascii="Times New Roman" w:eastAsia="Times New Roman" w:hAnsi="Times New Roman" w:cs="Times New Roman"/>
          <w:sz w:val="26"/>
          <w:szCs w:val="24"/>
          <w:lang w:eastAsia="ru-RU"/>
        </w:rPr>
        <w:t>,30</w:t>
      </w:r>
    </w:p>
    <w:p w:rsidR="00550059" w:rsidRPr="002F34B8"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4"/>
          <w:lang w:eastAsia="ru-RU"/>
        </w:rPr>
        <w:t xml:space="preserve">Телефон: </w:t>
      </w:r>
      <w:r w:rsidRPr="00CB6157">
        <w:rPr>
          <w:rFonts w:ascii="Times New Roman" w:eastAsia="Times New Roman" w:hAnsi="Times New Roman" w:cs="Times New Roman"/>
          <w:sz w:val="26"/>
          <w:szCs w:val="24"/>
          <w:lang w:eastAsia="ru-RU"/>
        </w:rPr>
        <w:t>7(347)221-54-48</w:t>
      </w:r>
      <w:r w:rsidRPr="002F34B8">
        <w:rPr>
          <w:rFonts w:ascii="Times New Roman" w:eastAsia="Times New Roman" w:hAnsi="Times New Roman" w:cs="Times New Roman"/>
          <w:sz w:val="26"/>
          <w:szCs w:val="24"/>
          <w:lang w:eastAsia="ru-RU"/>
        </w:rPr>
        <w:t>, Факс: ________</w:t>
      </w:r>
    </w:p>
    <w:p w:rsidR="00550059" w:rsidRPr="009C5737"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9C5737">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9C5737">
        <w:rPr>
          <w:rFonts w:ascii="Times New Roman" w:eastAsia="Times New Roman" w:hAnsi="Times New Roman" w:cs="Times New Roman"/>
          <w:bCs/>
          <w:sz w:val="26"/>
          <w:szCs w:val="26"/>
          <w:lang w:eastAsia="ru-RU"/>
        </w:rPr>
        <w:t>:</w:t>
      </w:r>
      <w:r w:rsidRPr="009C573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d</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ishakov</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bashtel</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ru</w:t>
      </w:r>
    </w:p>
    <w:p w:rsidR="002F34B8" w:rsidRPr="002F34B8"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Для Подрядчика:</w:t>
      </w:r>
    </w:p>
    <w:p w:rsidR="002F34B8" w:rsidRPr="002F34B8" w:rsidRDefault="002F34B8" w:rsidP="002F34B8">
      <w:pPr>
        <w:widowControl w:val="0"/>
        <w:tabs>
          <w:tab w:val="num" w:pos="0"/>
        </w:tabs>
        <w:suppressAutoHyphens/>
        <w:spacing w:after="0" w:line="240" w:lineRule="auto"/>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Организация:___________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______________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Телефон:</w:t>
      </w:r>
      <w:r w:rsidRPr="002F34B8">
        <w:rPr>
          <w:rFonts w:ascii="Times New Roman" w:eastAsia="Times New Roman" w:hAnsi="Times New Roman" w:cs="Times New Roman"/>
          <w:sz w:val="26"/>
          <w:szCs w:val="26"/>
          <w:lang w:eastAsia="ru-RU"/>
        </w:rPr>
        <w:t xml:space="preserve"> ___________, Факс: __________</w:t>
      </w:r>
    </w:p>
    <w:p w:rsidR="002F34B8" w:rsidRPr="002F34B8" w:rsidRDefault="002F34B8" w:rsidP="002F34B8">
      <w:pPr>
        <w:spacing w:after="0" w:line="240" w:lineRule="auto"/>
        <w:ind w:left="131" w:right="-766"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sz w:val="26"/>
          <w:szCs w:val="26"/>
          <w:lang w:eastAsia="ru-RU"/>
        </w:rPr>
        <w:t xml:space="preserve"> _________________</w:t>
      </w:r>
    </w:p>
    <w:p w:rsidR="002F34B8" w:rsidRPr="002F34B8"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12.2.</w:t>
      </w:r>
      <w:r w:rsidRPr="002F34B8">
        <w:rPr>
          <w:rFonts w:ascii="Times New Roman" w:eastAsia="Times New Roman" w:hAnsi="Times New Roman" w:cs="Times New Roman"/>
          <w:sz w:val="26"/>
          <w:szCs w:val="26"/>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F34B8" w:rsidRPr="002F34B8" w:rsidRDefault="002F34B8" w:rsidP="002F34B8">
      <w:pPr>
        <w:spacing w:after="0" w:line="240" w:lineRule="auto"/>
        <w:jc w:val="center"/>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Применимое право и порядок разрешения споров </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13.1. Отношения, возникающие на основании настоящего Договора, регулируются законодательством Российской Федерации.</w:t>
      </w: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13.2. Все споры и разногласия по настоящему Договору Стороны разрешают путём переговоров.</w:t>
      </w:r>
    </w:p>
    <w:p w:rsidR="002F34B8" w:rsidRPr="002F34B8"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2F34B8">
        <w:rPr>
          <w:rFonts w:ascii="Times New Roman" w:eastAsia="Times New Roman" w:hAnsi="Times New Roman" w:cs="Times New Roman"/>
          <w:sz w:val="26"/>
          <w:szCs w:val="26"/>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Расторжение Договора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14.2. </w:t>
      </w:r>
      <w:r w:rsidRPr="002F34B8">
        <w:rPr>
          <w:rFonts w:ascii="Times New Roman" w:eastAsia="Times New Roman" w:hAnsi="Times New Roman" w:cs="Times New Roman"/>
          <w:sz w:val="26"/>
          <w:szCs w:val="26"/>
          <w:lang w:eastAsia="ru-RU"/>
        </w:rPr>
        <w:t>Настоящий Договор может быть расторгнут в иных случаях и порядке, предусмотренных действующим законодательством РФ.</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14.3. При расторжении Договора до приемки Заказчиком результата Работ ,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w:t>
      </w:r>
      <w:r w:rsidRPr="002F34B8">
        <w:rPr>
          <w:rFonts w:ascii="Times New Roman" w:eastAsia="Times New Roman" w:hAnsi="Times New Roman" w:cs="Times New Roman"/>
          <w:sz w:val="26"/>
          <w:szCs w:val="24"/>
          <w:lang w:eastAsia="ru-RU"/>
        </w:rPr>
        <w:t>.</w:t>
      </w:r>
    </w:p>
    <w:p w:rsidR="002F34B8" w:rsidRPr="002F34B8" w:rsidRDefault="002F34B8" w:rsidP="002F34B8">
      <w:pPr>
        <w:tabs>
          <w:tab w:val="left" w:pos="0"/>
        </w:tab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Другие положения</w:t>
      </w:r>
    </w:p>
    <w:p w:rsidR="002F34B8" w:rsidRPr="002F34B8" w:rsidRDefault="002F34B8" w:rsidP="002F34B8">
      <w:pPr>
        <w:spacing w:after="0" w:line="240" w:lineRule="auto"/>
        <w:ind w:left="900"/>
        <w:rPr>
          <w:rFonts w:ascii="Times New Roman" w:eastAsia="Times New Roman" w:hAnsi="Times New Roman" w:cs="Times New Roman"/>
          <w:b/>
          <w:bCs/>
          <w:sz w:val="26"/>
          <w:szCs w:val="26"/>
          <w:lang w:eastAsia="ru-RU"/>
        </w:rPr>
      </w:pPr>
    </w:p>
    <w:p w:rsidR="002F34B8" w:rsidRPr="002F34B8" w:rsidRDefault="002F34B8" w:rsidP="002F34B8">
      <w:pPr>
        <w:overflowPunct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15.1.</w:t>
      </w:r>
      <w:r w:rsidRPr="002F34B8">
        <w:rPr>
          <w:rFonts w:ascii="Times New Roman" w:eastAsia="Times New Roman" w:hAnsi="Times New Roman" w:cs="Times New Roman"/>
          <w:sz w:val="26"/>
          <w:szCs w:val="26"/>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15.2. </w:t>
      </w:r>
      <w:r w:rsidRPr="002F34B8">
        <w:rPr>
          <w:rFonts w:ascii="Times New Roman" w:eastAsia="Times New Roman" w:hAnsi="Times New Roman" w:cs="Times New Roman"/>
          <w:sz w:val="26"/>
          <w:szCs w:val="26"/>
          <w:lang w:eastAsia="ru-RU"/>
        </w:rPr>
        <w:t>В течение 5 (пяти) рабочих дней со дня заключения настоящего Договора Подрядчик обязан направить Заказчику:</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w:t>
      </w:r>
      <w:r w:rsidRPr="002F34B8">
        <w:rPr>
          <w:rFonts w:ascii="Times New Roman" w:eastAsia="Times New Roman" w:hAnsi="Times New Roman" w:cs="Times New Roman"/>
          <w:sz w:val="26"/>
          <w:szCs w:val="26"/>
          <w:lang w:eastAsia="ru-RU"/>
        </w:rPr>
        <w:lastRenderedPageBreak/>
        <w:t>случае, если право их подписи предоставлено иным лицам, кроме руководителя организации и главного бухгалтера.</w:t>
      </w:r>
    </w:p>
    <w:p w:rsidR="002F34B8" w:rsidRPr="002F34B8" w:rsidRDefault="002F34B8" w:rsidP="002F34B8">
      <w:pPr>
        <w:spacing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15.3. Счета-фактуры выставляются в соответствии с законодательством.</w:t>
      </w:r>
    </w:p>
    <w:p w:rsidR="002F34B8" w:rsidRPr="002F34B8"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15.4.</w:t>
      </w: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15.5. Любые изменения или дополнения настоящего Договора, должны совершаться Сторонами в письменной форме.</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w:t>
      </w:r>
      <w:r w:rsidRPr="002F34B8">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6"/>
          <w:lang w:eastAsia="ru-RU"/>
        </w:rPr>
        <w:t xml:space="preserve">. Настоящий Договор составлен в двух экземплярах, имеющих равную юридическую силу, по одному для каждой из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F34B8" w:rsidRPr="002F34B8" w:rsidRDefault="002F34B8" w:rsidP="007542C6">
      <w:pPr>
        <w:spacing w:after="12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15.8. К настоящему Договору прилагаются и являются его неотъемлемой частью</w:t>
      </w:r>
      <w:r w:rsidR="00DD4D76">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bCs/>
          <w:sz w:val="26"/>
          <w:szCs w:val="26"/>
          <w:lang w:eastAsia="ru-RU"/>
        </w:rPr>
        <w:t>Приложение № 1</w:t>
      </w:r>
      <w:r w:rsidRPr="002F34B8">
        <w:rPr>
          <w:rFonts w:ascii="Times New Roman" w:eastAsia="Times New Roman" w:hAnsi="Times New Roman" w:cs="Times New Roman"/>
          <w:sz w:val="26"/>
          <w:szCs w:val="26"/>
          <w:lang w:eastAsia="ru-RU"/>
        </w:rPr>
        <w:t>. Задание на выполнение работ;</w:t>
      </w:r>
    </w:p>
    <w:p w:rsidR="002F34B8" w:rsidRPr="002F34B8" w:rsidRDefault="00DD4D7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w:t>
      </w:r>
      <w:r w:rsidR="007542C6"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2</w:t>
      </w:r>
      <w:r w:rsidR="002F34B8" w:rsidRPr="002F34B8">
        <w:rPr>
          <w:rFonts w:ascii="Times New Roman" w:eastAsia="Times New Roman" w:hAnsi="Times New Roman" w:cs="Times New Roman"/>
          <w:sz w:val="26"/>
          <w:szCs w:val="26"/>
          <w:lang w:eastAsia="ru-RU"/>
        </w:rPr>
        <w:t>. Локальн</w:t>
      </w:r>
      <w:r w:rsidR="00EA3E6B">
        <w:rPr>
          <w:rFonts w:ascii="Times New Roman" w:eastAsia="Times New Roman" w:hAnsi="Times New Roman" w:cs="Times New Roman"/>
          <w:sz w:val="26"/>
          <w:szCs w:val="26"/>
          <w:lang w:eastAsia="ru-RU"/>
        </w:rPr>
        <w:t>ый</w:t>
      </w:r>
      <w:r w:rsidR="002F34B8" w:rsidRPr="002F34B8">
        <w:rPr>
          <w:rFonts w:ascii="Times New Roman" w:eastAsia="Times New Roman" w:hAnsi="Times New Roman" w:cs="Times New Roman"/>
          <w:sz w:val="26"/>
          <w:szCs w:val="26"/>
          <w:lang w:eastAsia="ru-RU"/>
        </w:rPr>
        <w:t xml:space="preserve"> сметный расчет; </w:t>
      </w:r>
    </w:p>
    <w:p w:rsidR="002F34B8"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B3390B">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 xml:space="preserve">  </w:t>
      </w:r>
      <w:r w:rsidR="00DD4D76">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 3.</w:t>
      </w:r>
      <w:r w:rsidR="002F34B8" w:rsidRPr="002F34B8">
        <w:rPr>
          <w:rFonts w:ascii="Times New Roman" w:eastAsia="Times New Roman" w:hAnsi="Times New Roman" w:cs="Times New Roman"/>
          <w:sz w:val="26"/>
          <w:szCs w:val="26"/>
          <w:lang w:eastAsia="ru-RU"/>
        </w:rPr>
        <w:t xml:space="preserve"> График выполнения обязательств.</w:t>
      </w:r>
    </w:p>
    <w:p w:rsidR="002F34B8" w:rsidRPr="002F34B8" w:rsidRDefault="002F34B8" w:rsidP="002F34B8">
      <w:pPr>
        <w:widowControl w:val="0"/>
        <w:numPr>
          <w:ilvl w:val="0"/>
          <w:numId w:val="2"/>
        </w:numPr>
        <w:suppressAutoHyphens/>
        <w:spacing w:before="480"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2F34B8" w:rsidRPr="002F34B8" w:rsidTr="00E85CBB">
        <w:trPr>
          <w:gridAfter w:val="1"/>
          <w:wAfter w:w="35" w:type="dxa"/>
        </w:trPr>
        <w:tc>
          <w:tcPr>
            <w:tcW w:w="4927" w:type="dxa"/>
            <w:gridSpan w:val="2"/>
          </w:tcPr>
          <w:p w:rsidR="002F34B8" w:rsidRPr="002F34B8" w:rsidRDefault="002F34B8" w:rsidP="002F34B8">
            <w:pPr>
              <w:widowControl w:val="0"/>
              <w:suppressAutoHyphens/>
              <w:spacing w:after="0" w:line="240" w:lineRule="auto"/>
              <w:rPr>
                <w:rFonts w:ascii="Times New Roman" w:eastAsia="Times New Roman" w:hAnsi="Times New Roman" w:cs="Times New Roman"/>
                <w:b/>
                <w:bCs/>
                <w:sz w:val="26"/>
                <w:szCs w:val="26"/>
                <w:lang w:eastAsia="ru-RU"/>
              </w:rPr>
            </w:pP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2F34B8" w:rsidRPr="002F34B8" w:rsidTr="00E85CBB">
        <w:trPr>
          <w:gridAfter w:val="1"/>
          <w:wAfter w:w="35" w:type="dxa"/>
        </w:trPr>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Заказчик:</w:t>
            </w: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Подрядчик:</w:t>
            </w:r>
          </w:p>
        </w:tc>
      </w:tr>
      <w:tr w:rsidR="002F34B8" w:rsidRPr="002F34B8" w:rsidTr="00E85CBB">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2F34B8" w:rsidRPr="002F34B8" w:rsidTr="00604B41">
              <w:trPr>
                <w:trHeight w:val="3732"/>
              </w:trPr>
              <w:tc>
                <w:tcPr>
                  <w:tcW w:w="8284" w:type="dxa"/>
                </w:tcPr>
                <w:p w:rsidR="002F34B8" w:rsidRPr="002F34B8" w:rsidRDefault="002F34B8" w:rsidP="002F34B8">
                  <w:pPr>
                    <w:spacing w:after="0" w:line="240" w:lineRule="auto"/>
                    <w:ind w:right="21"/>
                    <w:rPr>
                      <w:rFonts w:ascii="Times New Roman" w:eastAsia="Calibri" w:hAnsi="Times New Roman" w:cs="Calibri"/>
                      <w:b/>
                      <w:color w:val="000000"/>
                      <w:sz w:val="24"/>
                      <w:szCs w:val="24"/>
                      <w:lang w:eastAsia="ru-RU"/>
                    </w:rPr>
                  </w:pPr>
                  <w:r w:rsidRPr="002F34B8">
                    <w:rPr>
                      <w:rFonts w:ascii="Times New Roman" w:eastAsia="Times New Roman" w:hAnsi="Times New Roman" w:cs="Times New Roman"/>
                      <w:b/>
                      <w:color w:val="000000"/>
                      <w:sz w:val="24"/>
                      <w:szCs w:val="24"/>
                      <w:lang w:eastAsia="ru-RU"/>
                    </w:rPr>
                    <w:t xml:space="preserve">ПАО «Башинформсвязь»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Юридический адрес: Россия,450000,</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г.Уфа ,ул.Ленина,д.32/1,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b/>
                      <w:color w:val="000000"/>
                      <w:sz w:val="24"/>
                      <w:szCs w:val="24"/>
                      <w:lang w:eastAsia="ru-RU"/>
                    </w:rPr>
                    <w:t>Почтовый адрес</w:t>
                  </w:r>
                  <w:r w:rsidRPr="002F34B8">
                    <w:rPr>
                      <w:rFonts w:ascii="Times New Roman" w:eastAsia="Times New Roman" w:hAnsi="Times New Roman" w:cs="Times New Roman"/>
                      <w:color w:val="000000"/>
                      <w:sz w:val="24"/>
                      <w:szCs w:val="24"/>
                      <w:lang w:eastAsia="ru-RU"/>
                    </w:rPr>
                    <w:t>: 450000</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Россия, г. Уфа, ул. Ленина, д. 32/1  </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Тел./факс 7(347) 221-55-09  </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ИНН 0274018377 КПП 97750001</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ОГРН 1020202561686</w:t>
                  </w:r>
                </w:p>
                <w:p w:rsidR="002F34B8" w:rsidRPr="002F34B8" w:rsidRDefault="002F34B8" w:rsidP="002F34B8">
                  <w:pPr>
                    <w:spacing w:after="0" w:line="279" w:lineRule="auto"/>
                    <w:ind w:right="960"/>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Рас/сч. № 0702810900000005674   </w:t>
                  </w:r>
                </w:p>
                <w:p w:rsidR="002F34B8" w:rsidRPr="002F34B8" w:rsidRDefault="002F34B8" w:rsidP="002F34B8">
                  <w:pPr>
                    <w:spacing w:after="19" w:line="240" w:lineRule="auto"/>
                    <w:jc w:val="both"/>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в ОАО АБ «Россия» г.Санкт-Петербург </w:t>
                  </w:r>
                </w:p>
                <w:p w:rsidR="002F34B8" w:rsidRPr="002F34B8" w:rsidRDefault="002F34B8" w:rsidP="00B50657">
                  <w:pPr>
                    <w:spacing w:after="0" w:line="240" w:lineRule="auto"/>
                    <w:rPr>
                      <w:rFonts w:ascii="Times New Roman" w:eastAsia="Times New Roman" w:hAnsi="Times New Roman" w:cs="Times New Roman"/>
                      <w:sz w:val="24"/>
                      <w:szCs w:val="24"/>
                      <w:lang w:eastAsia="ru-RU"/>
                    </w:rPr>
                  </w:pPr>
                  <w:r w:rsidRPr="002F34B8">
                    <w:rPr>
                      <w:rFonts w:ascii="Times New Roman" w:eastAsia="Times New Roman" w:hAnsi="Times New Roman" w:cs="Times New Roman"/>
                      <w:color w:val="000000"/>
                      <w:sz w:val="24"/>
                      <w:szCs w:val="24"/>
                      <w:lang w:eastAsia="ru-RU"/>
                    </w:rPr>
                    <w:t>Кор/сч №30101810800000000861 в Северо- Западном Главном Управлении Банка России</w:t>
                  </w:r>
                  <w:r w:rsidR="00B50657" w:rsidRPr="00B50657">
                    <w:rPr>
                      <w:rFonts w:ascii="Times New Roman" w:eastAsia="Times New Roman" w:hAnsi="Times New Roman" w:cs="Times New Roman"/>
                      <w:color w:val="000000"/>
                      <w:sz w:val="24"/>
                      <w:szCs w:val="24"/>
                      <w:lang w:eastAsia="ru-RU"/>
                    </w:rPr>
                    <w:t xml:space="preserve"> </w:t>
                  </w:r>
                  <w:r w:rsidRPr="002F34B8">
                    <w:rPr>
                      <w:rFonts w:ascii="Times New Roman" w:eastAsia="Times New Roman" w:hAnsi="Times New Roman" w:cs="Times New Roman"/>
                      <w:color w:val="000000"/>
                      <w:sz w:val="24"/>
                      <w:szCs w:val="24"/>
                      <w:lang w:eastAsia="ru-RU"/>
                    </w:rPr>
                    <w:t>БИК 044030861</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604B41" w:rsidRPr="002F34B8" w:rsidRDefault="00DD4D76" w:rsidP="002F34B8">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r w:rsidR="00604B41">
                    <w:rPr>
                      <w:rFonts w:ascii="Times New Roman" w:eastAsia="Times New Roman" w:hAnsi="Times New Roman" w:cs="Times New Roman"/>
                      <w:b/>
                      <w:sz w:val="24"/>
                      <w:szCs w:val="24"/>
                      <w:lang w:eastAsia="ru-RU"/>
                    </w:rPr>
                    <w:t>:</w:t>
                  </w:r>
                </w:p>
              </w:tc>
              <w:tc>
                <w:tcPr>
                  <w:tcW w:w="1605"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E34A79" w:rsidRPr="002F34B8" w:rsidRDefault="00E34A79" w:rsidP="00E34A79">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c>
          <w:tcPr>
            <w:tcW w:w="892" w:type="dxa"/>
            <w:gridSpan w:val="2"/>
          </w:tcPr>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2F34B8" w:rsidRPr="002F34B8" w:rsidTr="002F34B8">
              <w:trPr>
                <w:trHeight w:val="4179"/>
              </w:trPr>
              <w:tc>
                <w:tcPr>
                  <w:tcW w:w="351"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c>
                <w:tcPr>
                  <w:tcW w:w="9538" w:type="dxa"/>
                  <w:gridSpan w:val="2"/>
                </w:tcPr>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ИНН/КПП 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ОГРН_________________________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Адрес: ____________________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Почтовый адрес:</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 xml:space="preserve"> 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Р/с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К/с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БИК 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ОКВЭД 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ОКПО 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Телефон: 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Факс: _____________________________</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BD288D" w:rsidRDefault="00BD288D" w:rsidP="002F34B8">
                  <w:pPr>
                    <w:spacing w:after="0" w:line="240" w:lineRule="auto"/>
                    <w:jc w:val="both"/>
                    <w:rPr>
                      <w:rFonts w:ascii="Times New Roman" w:eastAsia="Times New Roman" w:hAnsi="Times New Roman" w:cs="Times New Roman"/>
                      <w:b/>
                      <w:sz w:val="24"/>
                      <w:szCs w:val="24"/>
                      <w:lang w:eastAsia="ru-RU"/>
                    </w:rPr>
                  </w:pPr>
                </w:p>
                <w:tbl>
                  <w:tblPr>
                    <w:tblW w:w="9889" w:type="dxa"/>
                    <w:tblLayout w:type="fixed"/>
                    <w:tblLook w:val="0000" w:firstRow="0" w:lastRow="0" w:firstColumn="0" w:lastColumn="0" w:noHBand="0" w:noVBand="0"/>
                  </w:tblPr>
                  <w:tblGrid>
                    <w:gridCol w:w="9889"/>
                  </w:tblGrid>
                  <w:tr w:rsidR="00BD288D" w:rsidRPr="002F34B8" w:rsidTr="00E34A79">
                    <w:trPr>
                      <w:trHeight w:val="58"/>
                    </w:trPr>
                    <w:tc>
                      <w:tcPr>
                        <w:tcW w:w="9889" w:type="dxa"/>
                      </w:tcPr>
                      <w:p w:rsidR="00BD288D" w:rsidRDefault="00BD288D" w:rsidP="00BD288D">
                        <w:pPr>
                          <w:spacing w:after="0" w:line="240" w:lineRule="auto"/>
                          <w:jc w:val="both"/>
                          <w:rPr>
                            <w:rFonts w:ascii="Times New Roman" w:eastAsia="Times New Roman" w:hAnsi="Times New Roman" w:cs="Times New Roman"/>
                            <w:b/>
                            <w:bCs/>
                            <w:sz w:val="24"/>
                            <w:szCs w:val="24"/>
                            <w:lang w:eastAsia="ru-RU"/>
                          </w:rPr>
                        </w:pPr>
                        <w:r w:rsidRPr="002F34B8">
                          <w:rPr>
                            <w:rFonts w:ascii="Times New Roman" w:eastAsia="Times New Roman" w:hAnsi="Times New Roman" w:cs="Times New Roman"/>
                            <w:b/>
                            <w:bCs/>
                            <w:sz w:val="24"/>
                            <w:szCs w:val="24"/>
                            <w:lang w:eastAsia="ru-RU"/>
                          </w:rPr>
                          <w:t>Подрядчик:</w:t>
                        </w:r>
                      </w:p>
                      <w:p w:rsidR="00604B41" w:rsidRPr="002F34B8" w:rsidRDefault="00604B41" w:rsidP="00BD288D">
                        <w:pPr>
                          <w:spacing w:after="0" w:line="240" w:lineRule="auto"/>
                          <w:jc w:val="both"/>
                          <w:rPr>
                            <w:rFonts w:ascii="Times New Roman" w:eastAsia="Times New Roman" w:hAnsi="Times New Roman" w:cs="Times New Roman"/>
                            <w:b/>
                            <w:bCs/>
                            <w:sz w:val="24"/>
                            <w:szCs w:val="24"/>
                            <w:lang w:eastAsia="ru-RU"/>
                          </w:rPr>
                        </w:pPr>
                      </w:p>
                    </w:tc>
                  </w:tr>
                </w:tbl>
                <w:p w:rsidR="00BD288D" w:rsidRPr="002F34B8" w:rsidRDefault="00BD288D" w:rsidP="002F34B8">
                  <w:pPr>
                    <w:spacing w:after="0" w:line="240" w:lineRule="auto"/>
                    <w:jc w:val="both"/>
                    <w:rPr>
                      <w:rFonts w:ascii="Times New Roman" w:eastAsia="Times New Roman" w:hAnsi="Times New Roman" w:cs="Times New Roman"/>
                      <w:b/>
                      <w:sz w:val="24"/>
                      <w:szCs w:val="24"/>
                      <w:lang w:eastAsia="ru-RU"/>
                    </w:rPr>
                  </w:pPr>
                </w:p>
              </w:tc>
            </w:tr>
            <w:tr w:rsidR="002F34B8" w:rsidRPr="002F34B8" w:rsidTr="002F34B8">
              <w:tblPrEx>
                <w:tblLook w:val="0000" w:firstRow="0" w:lastRow="0" w:firstColumn="0" w:lastColumn="0" w:noHBand="0" w:noVBand="0"/>
              </w:tblPrEx>
              <w:trPr>
                <w:gridAfter w:val="1"/>
                <w:wAfter w:w="672" w:type="dxa"/>
              </w:trPr>
              <w:tc>
                <w:tcPr>
                  <w:tcW w:w="9217" w:type="dxa"/>
                  <w:gridSpan w:val="2"/>
                </w:tcPr>
                <w:p w:rsidR="002F34B8" w:rsidRDefault="002F34B8" w:rsidP="002F34B8">
                  <w:pPr>
                    <w:spacing w:after="0" w:line="240" w:lineRule="auto"/>
                    <w:jc w:val="both"/>
                    <w:rPr>
                      <w:rFonts w:ascii="Times New Roman" w:eastAsia="Times New Roman" w:hAnsi="Times New Roman" w:cs="Times New Roman"/>
                      <w:b/>
                      <w:bCs/>
                      <w:sz w:val="24"/>
                      <w:szCs w:val="24"/>
                      <w:lang w:eastAsia="ru-RU"/>
                    </w:rPr>
                  </w:pPr>
                </w:p>
                <w:p w:rsidR="00834896" w:rsidRDefault="00834896"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Pr="002F34B8" w:rsidRDefault="008A3E80" w:rsidP="002F34B8">
                  <w:pPr>
                    <w:spacing w:after="0" w:line="240" w:lineRule="auto"/>
                    <w:jc w:val="both"/>
                    <w:rPr>
                      <w:rFonts w:ascii="Times New Roman" w:eastAsia="Times New Roman" w:hAnsi="Times New Roman" w:cs="Times New Roman"/>
                      <w:b/>
                      <w:bCs/>
                      <w:sz w:val="24"/>
                      <w:szCs w:val="24"/>
                      <w:lang w:eastAsia="ru-RU"/>
                    </w:rPr>
                  </w:pPr>
                </w:p>
              </w:tc>
            </w:tr>
            <w:tr w:rsidR="002F34B8" w:rsidRPr="002F34B8" w:rsidTr="002F34B8">
              <w:tblPrEx>
                <w:tblLook w:val="0000" w:firstRow="0" w:lastRow="0" w:firstColumn="0" w:lastColumn="0" w:noHBand="0" w:noVBand="0"/>
              </w:tblPrEx>
              <w:trPr>
                <w:gridAfter w:val="1"/>
                <w:wAfter w:w="672" w:type="dxa"/>
              </w:trPr>
              <w:tc>
                <w:tcPr>
                  <w:tcW w:w="9217"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r>
    </w:tbl>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lastRenderedPageBreak/>
        <w:t>Приложение № 1</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t xml:space="preserve">к Договору № ____________    </w:t>
      </w:r>
    </w:p>
    <w:p w:rsidR="00E34A79" w:rsidRPr="00E34A79" w:rsidRDefault="00DD4D76" w:rsidP="00E34A79">
      <w:pPr>
        <w:spacing w:after="0" w:line="360" w:lineRule="auto"/>
        <w:jc w:val="right"/>
        <w:rPr>
          <w:rFonts w:ascii="Times New Roman" w:eastAsia="Times New Roman" w:hAnsi="Times New Roman" w:cs="Times New Roman"/>
          <w:bCs/>
          <w:iCs/>
          <w:sz w:val="26"/>
          <w:szCs w:val="26"/>
          <w:lang w:eastAsia="ru-RU"/>
        </w:rPr>
      </w:pPr>
      <w:r>
        <w:rPr>
          <w:rFonts w:ascii="Times New Roman" w:eastAsia="Times New Roman" w:hAnsi="Times New Roman" w:cs="Times New Roman"/>
          <w:bCs/>
          <w:iCs/>
          <w:sz w:val="26"/>
          <w:szCs w:val="26"/>
          <w:lang w:eastAsia="ru-RU"/>
        </w:rPr>
        <w:t xml:space="preserve"> от «____»</w:t>
      </w:r>
      <w:r w:rsidR="00E34A79" w:rsidRPr="00E34A79">
        <w:rPr>
          <w:rFonts w:ascii="Times New Roman" w:eastAsia="Times New Roman" w:hAnsi="Times New Roman" w:cs="Times New Roman"/>
          <w:bCs/>
          <w:iCs/>
          <w:sz w:val="26"/>
          <w:szCs w:val="26"/>
          <w:lang w:eastAsia="ru-RU"/>
        </w:rPr>
        <w:t>___________ 20___г.</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p>
    <w:p w:rsidR="00E34A79" w:rsidRPr="00E34A79" w:rsidRDefault="00E34A79" w:rsidP="00E34A79">
      <w:pPr>
        <w:spacing w:after="0" w:line="240" w:lineRule="atLeast"/>
        <w:ind w:right="4"/>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Задание </w:t>
      </w:r>
    </w:p>
    <w:p w:rsidR="00E34A79" w:rsidRPr="00E34A79" w:rsidRDefault="00E34A79" w:rsidP="00E34A79">
      <w:pPr>
        <w:spacing w:after="0" w:line="240" w:lineRule="atLeast"/>
        <w:ind w:right="4"/>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на выполнение Работ</w:t>
      </w:r>
    </w:p>
    <w:p w:rsidR="00E34A79" w:rsidRPr="00E34A79" w:rsidRDefault="00E34A79" w:rsidP="00E34A79">
      <w:pPr>
        <w:spacing w:after="0" w:line="240" w:lineRule="atLeast"/>
        <w:ind w:right="4"/>
        <w:rPr>
          <w:rFonts w:ascii="Times New Roman" w:eastAsia="Times New Roman" w:hAnsi="Times New Roman" w:cs="Times New Roman"/>
          <w:sz w:val="26"/>
          <w:szCs w:val="26"/>
          <w:lang w:eastAsia="ru-RU"/>
        </w:rPr>
      </w:pPr>
    </w:p>
    <w:p w:rsidR="003F58DF" w:rsidRDefault="00DD4D76" w:rsidP="003F58DF">
      <w:pPr>
        <w:spacing w:after="0" w:line="240" w:lineRule="auto"/>
        <w:jc w:val="center"/>
        <w:rPr>
          <w:rFonts w:ascii="Times New Roman" w:eastAsia="Calibri" w:hAnsi="Times New Roman" w:cs="Times New Roman"/>
          <w:sz w:val="24"/>
          <w:szCs w:val="24"/>
        </w:rPr>
      </w:pPr>
      <w:r w:rsidRPr="003F58DF">
        <w:rPr>
          <w:rFonts w:ascii="Times New Roman" w:eastAsia="Times New Roman" w:hAnsi="Times New Roman" w:cs="Times New Roman"/>
          <w:sz w:val="24"/>
          <w:szCs w:val="24"/>
          <w:lang w:eastAsia="ru-RU"/>
        </w:rPr>
        <w:t xml:space="preserve">«Реконструкция помещений здания АТС-230, </w:t>
      </w:r>
      <w:r w:rsidR="0050338B">
        <w:rPr>
          <w:rFonts w:ascii="Times New Roman" w:eastAsia="Calibri" w:hAnsi="Times New Roman" w:cs="Times New Roman"/>
          <w:sz w:val="24"/>
          <w:szCs w:val="24"/>
        </w:rPr>
        <w:t xml:space="preserve">для сдачи </w:t>
      </w:r>
      <w:r w:rsidR="003F58DF">
        <w:rPr>
          <w:rFonts w:ascii="Times New Roman" w:eastAsia="Calibri" w:hAnsi="Times New Roman" w:cs="Times New Roman"/>
          <w:sz w:val="24"/>
          <w:szCs w:val="24"/>
        </w:rPr>
        <w:t xml:space="preserve"> в аренду</w:t>
      </w:r>
    </w:p>
    <w:p w:rsidR="003F58DF" w:rsidRDefault="00DD4D76" w:rsidP="00DD4D76">
      <w:pPr>
        <w:spacing w:after="0" w:line="240" w:lineRule="auto"/>
        <w:jc w:val="center"/>
        <w:rPr>
          <w:rFonts w:ascii="Times New Roman" w:eastAsia="Calibri" w:hAnsi="Times New Roman" w:cs="Times New Roman"/>
          <w:sz w:val="24"/>
          <w:szCs w:val="24"/>
        </w:rPr>
      </w:pPr>
      <w:r w:rsidRPr="003F58DF">
        <w:rPr>
          <w:rFonts w:ascii="Times New Roman" w:eastAsia="Calibri" w:hAnsi="Times New Roman" w:cs="Times New Roman"/>
          <w:sz w:val="24"/>
          <w:szCs w:val="24"/>
        </w:rPr>
        <w:t xml:space="preserve">службам Центра обработки вызовов ГКУ РБ «Безопасный город» </w:t>
      </w:r>
    </w:p>
    <w:p w:rsidR="00E34A79" w:rsidRDefault="00DD4D76" w:rsidP="003F58DF">
      <w:pPr>
        <w:spacing w:after="0" w:line="240" w:lineRule="auto"/>
        <w:jc w:val="center"/>
        <w:rPr>
          <w:rFonts w:ascii="Times New Roman" w:eastAsia="Calibri" w:hAnsi="Times New Roman" w:cs="Times New Roman"/>
          <w:sz w:val="24"/>
          <w:szCs w:val="24"/>
        </w:rPr>
      </w:pPr>
      <w:r w:rsidRPr="003F58DF">
        <w:rPr>
          <w:rFonts w:ascii="Times New Roman" w:eastAsia="Calibri" w:hAnsi="Times New Roman" w:cs="Times New Roman"/>
          <w:sz w:val="24"/>
          <w:szCs w:val="24"/>
        </w:rPr>
        <w:t>и «Центра обработки вызовов системы-112»</w:t>
      </w:r>
    </w:p>
    <w:p w:rsidR="003F58DF" w:rsidRPr="003F58DF" w:rsidRDefault="003F58DF" w:rsidP="003F58DF">
      <w:pPr>
        <w:spacing w:after="0" w:line="360" w:lineRule="auto"/>
        <w:jc w:val="center"/>
        <w:rPr>
          <w:rFonts w:ascii="Times New Roman" w:eastAsia="Times New Roman" w:hAnsi="Times New Roman" w:cs="Times New Roman"/>
          <w:sz w:val="24"/>
          <w:szCs w:val="24"/>
          <w:lang w:eastAsia="ru-RU"/>
        </w:rPr>
      </w:pPr>
    </w:p>
    <w:p w:rsidR="001E1C54" w:rsidRDefault="00E34A79" w:rsidP="003F58DF">
      <w:pPr>
        <w:spacing w:after="0" w:line="360" w:lineRule="auto"/>
        <w:ind w:right="4"/>
        <w:jc w:val="center"/>
        <w:rPr>
          <w:rFonts w:ascii="Times New Roman" w:eastAsia="Times New Roman" w:hAnsi="Times New Roman" w:cs="Times New Roman"/>
          <w:sz w:val="26"/>
          <w:szCs w:val="26"/>
          <w:lang w:eastAsia="ru-RU"/>
        </w:rPr>
      </w:pPr>
      <w:r w:rsidRPr="003F58DF">
        <w:rPr>
          <w:rFonts w:ascii="Times New Roman" w:eastAsia="Times New Roman" w:hAnsi="Times New Roman" w:cs="Times New Roman"/>
          <w:sz w:val="26"/>
          <w:szCs w:val="26"/>
          <w:lang w:eastAsia="ru-RU"/>
        </w:rPr>
        <w:t>Состав работ</w:t>
      </w:r>
    </w:p>
    <w:p w:rsidR="003F58DF" w:rsidRPr="003F58DF" w:rsidRDefault="003F58DF" w:rsidP="003F58DF">
      <w:pPr>
        <w:spacing w:after="0" w:line="240" w:lineRule="auto"/>
        <w:ind w:right="4"/>
        <w:rPr>
          <w:rFonts w:ascii="Times New Roman" w:eastAsia="Times New Roman" w:hAnsi="Times New Roman" w:cs="Times New Roman"/>
          <w:b/>
          <w:i/>
          <w:sz w:val="26"/>
          <w:szCs w:val="26"/>
          <w:lang w:eastAsia="ru-RU"/>
        </w:rPr>
      </w:pPr>
      <w:r>
        <w:rPr>
          <w:rFonts w:ascii="Times New Roman" w:eastAsia="Times New Roman" w:hAnsi="Times New Roman" w:cs="Times New Roman"/>
          <w:b/>
          <w:i/>
          <w:sz w:val="26"/>
          <w:szCs w:val="26"/>
          <w:lang w:eastAsia="ru-RU"/>
        </w:rPr>
        <w:t xml:space="preserve">                    </w:t>
      </w:r>
      <w:r w:rsidRPr="003F58DF">
        <w:rPr>
          <w:rFonts w:ascii="Times New Roman" w:eastAsia="Times New Roman" w:hAnsi="Times New Roman" w:cs="Times New Roman"/>
          <w:b/>
          <w:i/>
          <w:sz w:val="26"/>
          <w:szCs w:val="26"/>
          <w:lang w:eastAsia="ru-RU"/>
        </w:rPr>
        <w:t>Помещение № 9</w:t>
      </w:r>
      <w:r w:rsidR="0050338B" w:rsidRPr="0050338B">
        <w:rPr>
          <w:rFonts w:ascii="Times New Roman" w:eastAsia="Times New Roman" w:hAnsi="Times New Roman" w:cs="Times New Roman"/>
          <w:b/>
          <w:i/>
          <w:sz w:val="24"/>
          <w:szCs w:val="24"/>
          <w:lang w:eastAsia="ru-RU"/>
        </w:rPr>
        <w:t xml:space="preserve"> зона отдыха и приема пищи</w:t>
      </w:r>
    </w:p>
    <w:tbl>
      <w:tblPr>
        <w:tblW w:w="8080" w:type="dxa"/>
        <w:tblLook w:val="04A0" w:firstRow="1" w:lastRow="0" w:firstColumn="1" w:lastColumn="0" w:noHBand="0" w:noVBand="1"/>
      </w:tblPr>
      <w:tblGrid>
        <w:gridCol w:w="1180"/>
        <w:gridCol w:w="5341"/>
        <w:gridCol w:w="709"/>
        <w:gridCol w:w="850"/>
      </w:tblGrid>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F58DF">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1.  </w:t>
            </w:r>
          </w:p>
        </w:tc>
        <w:tc>
          <w:tcPr>
            <w:tcW w:w="5341" w:type="dxa"/>
            <w:tcBorders>
              <w:top w:val="nil"/>
              <w:left w:val="nil"/>
              <w:bottom w:val="nil"/>
              <w:right w:val="nil"/>
            </w:tcBorders>
            <w:shd w:val="clear" w:color="auto" w:fill="auto"/>
            <w:vAlign w:val="center"/>
            <w:hideMark/>
          </w:tcPr>
          <w:p w:rsidR="00387A44" w:rsidRPr="00387A44" w:rsidRDefault="00387A44" w:rsidP="003F58DF">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Разборка   перегородок   из ½ кирпича</w:t>
            </w:r>
          </w:p>
        </w:tc>
        <w:tc>
          <w:tcPr>
            <w:tcW w:w="709" w:type="dxa"/>
            <w:tcBorders>
              <w:top w:val="nil"/>
              <w:left w:val="nil"/>
              <w:bottom w:val="nil"/>
              <w:right w:val="nil"/>
            </w:tcBorders>
            <w:shd w:val="clear" w:color="auto" w:fill="auto"/>
            <w:vAlign w:val="center"/>
            <w:hideMark/>
          </w:tcPr>
          <w:p w:rsidR="00387A44" w:rsidRPr="00387A44" w:rsidRDefault="00387A44" w:rsidP="003F58DF">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F58DF">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25,06</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Демонтаж вентиляционного короба</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кг</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150</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3.  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Пробивка проемов в стене из ГКЛ, для установки дверного блока</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Облицовка стен из ГКЛ, без утеплителя</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21,4</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5.  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Устройство перегородки из ГКЛ</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1,98</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6.  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Покрытие стен перегородок грунтовкой глубокого проникновения: за 1 раз</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111,2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7.  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Шпаклевка стен из ГКЛ</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111,2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8.  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Сплошное выравнивание стен сухими смесями</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111,2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9.  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Окраска подготовленных стен и перегородок водоэмульсионным составом за 2 раза</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 xml:space="preserve"> 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111,2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10.  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 xml:space="preserve">Устройство покрытий пола наливным составом </w:t>
            </w:r>
            <w:r w:rsidR="003F58DF">
              <w:rPr>
                <w:rFonts w:ascii="Times New Roman" w:eastAsia="Times New Roman" w:hAnsi="Times New Roman" w:cs="Times New Roman"/>
                <w:color w:val="000000"/>
                <w:sz w:val="24"/>
                <w:szCs w:val="24"/>
                <w:lang w:eastAsia="ru-RU"/>
              </w:rPr>
              <w:t>на эпоксидной смоле, толщиной 5</w:t>
            </w:r>
            <w:r w:rsidRPr="00387A44">
              <w:rPr>
                <w:rFonts w:ascii="Times New Roman" w:eastAsia="Times New Roman" w:hAnsi="Times New Roman" w:cs="Times New Roman"/>
                <w:color w:val="000000"/>
                <w:sz w:val="24"/>
                <w:szCs w:val="24"/>
                <w:lang w:eastAsia="ru-RU"/>
              </w:rPr>
              <w:t>мм.</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29</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11.  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Устройство покрытий пола из линолеума коммерческого</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29</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12.  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Устройство плинтусов пластиковых поливинилхлоридных</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20</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13.  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 xml:space="preserve">Устройство подвесного потолка «Армстронг» </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29</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14.  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Установка дверного блока ДГ 2100*900 – 1 шт.</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1,86</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15.  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Установка чугунных радиаторов отопления 10 секций</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шт.</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16.  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Прокладка труб отопления диам.25 мм</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п.м</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17.  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Установка   запорной арматуры диам.25мм</w:t>
            </w:r>
            <w:r w:rsidR="003F58DF">
              <w:rPr>
                <w:rFonts w:ascii="Times New Roman" w:eastAsia="Times New Roman" w:hAnsi="Times New Roman" w:cs="Times New Roman"/>
                <w:color w:val="000000"/>
                <w:sz w:val="24"/>
                <w:szCs w:val="24"/>
                <w:lang w:eastAsia="ru-RU"/>
              </w:rPr>
              <w:t>ю.</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шт.</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18.  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Окраска радиаторов труб отопления эмалевыми составами</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b/>
                <w:bCs/>
                <w:i/>
                <w:iCs/>
                <w:color w:val="000000"/>
                <w:sz w:val="24"/>
                <w:szCs w:val="24"/>
                <w:lang w:eastAsia="ru-RU"/>
              </w:rPr>
            </w:pPr>
            <w:r w:rsidRPr="00387A44">
              <w:rPr>
                <w:rFonts w:ascii="Times New Roman" w:eastAsia="Times New Roman" w:hAnsi="Times New Roman" w:cs="Times New Roman"/>
                <w:b/>
                <w:bCs/>
                <w:i/>
                <w:iCs/>
                <w:color w:val="000000"/>
                <w:sz w:val="24"/>
                <w:szCs w:val="24"/>
                <w:lang w:eastAsia="ru-RU"/>
              </w:rPr>
              <w:t>Помещение №7</w:t>
            </w:r>
            <w:r w:rsidR="0050338B" w:rsidRPr="0050338B">
              <w:rPr>
                <w:rFonts w:ascii="Times New Roman" w:eastAsia="Times New Roman" w:hAnsi="Times New Roman" w:cs="Times New Roman"/>
                <w:b/>
                <w:i/>
                <w:sz w:val="24"/>
                <w:szCs w:val="24"/>
                <w:lang w:eastAsia="ru-RU"/>
              </w:rPr>
              <w:t xml:space="preserve"> душевая комната</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b/>
                <w:bCs/>
                <w:i/>
                <w:iCs/>
                <w:color w:val="000000"/>
                <w:sz w:val="24"/>
                <w:szCs w:val="24"/>
                <w:lang w:eastAsia="ru-RU"/>
              </w:rPr>
            </w:pP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sz w:val="20"/>
                <w:szCs w:val="20"/>
                <w:lang w:eastAsia="ru-RU"/>
              </w:rPr>
            </w:pP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19.  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Установка сантехнического чугунного поддона</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шт.</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20.  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Установка душевого смесителя</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шт.</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21.  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Облицовка стен глазурованной плиткой</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43,87</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22.  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Устройство пола керамической плиткой</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23.  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Установка дверного блока ДГ 2100*800 – 1 шт.</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1,68</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24.  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Прокладка водопроводных труб диам.16 мм.</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п.м</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25.  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Установка вентилей диам.16 мм.</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шт.</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lastRenderedPageBreak/>
              <w:t>26.  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Установка реечного потолка из алюмин. профиля</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27.  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Установка канализационной трубы диам.50 мм (слив)</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3</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28.  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Установка сантехнического сифона</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шт.</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29.  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Врезка в действующие внутренние сети отопления и канализации</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кол.</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b/>
                <w:bCs/>
                <w:i/>
                <w:iCs/>
                <w:color w:val="000000"/>
                <w:sz w:val="24"/>
                <w:szCs w:val="24"/>
                <w:lang w:eastAsia="ru-RU"/>
              </w:rPr>
            </w:pPr>
            <w:r w:rsidRPr="00387A44">
              <w:rPr>
                <w:rFonts w:ascii="Times New Roman" w:eastAsia="Times New Roman" w:hAnsi="Times New Roman" w:cs="Times New Roman"/>
                <w:b/>
                <w:bCs/>
                <w:i/>
                <w:iCs/>
                <w:color w:val="000000"/>
                <w:sz w:val="24"/>
                <w:szCs w:val="24"/>
                <w:lang w:eastAsia="ru-RU"/>
              </w:rPr>
              <w:t>Помещения №15,19,21,22,23</w:t>
            </w:r>
            <w:r w:rsidR="0050338B" w:rsidRPr="0050338B">
              <w:rPr>
                <w:rFonts w:ascii="Times New Roman" w:eastAsia="Times New Roman" w:hAnsi="Times New Roman" w:cs="Times New Roman"/>
                <w:b/>
                <w:i/>
                <w:sz w:val="24"/>
                <w:szCs w:val="24"/>
                <w:lang w:eastAsia="ru-RU"/>
              </w:rPr>
              <w:t xml:space="preserve"> под кабинеты</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b/>
                <w:bCs/>
                <w:i/>
                <w:iCs/>
                <w:color w:val="000000"/>
                <w:sz w:val="24"/>
                <w:szCs w:val="24"/>
                <w:lang w:eastAsia="ru-RU"/>
              </w:rPr>
            </w:pP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sz w:val="20"/>
                <w:szCs w:val="20"/>
                <w:lang w:eastAsia="ru-RU"/>
              </w:rPr>
            </w:pP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30.  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Окраска подготовленных стен водоэмульсионными составами</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350</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p>
        </w:tc>
        <w:tc>
          <w:tcPr>
            <w:tcW w:w="5341" w:type="dxa"/>
            <w:tcBorders>
              <w:top w:val="nil"/>
              <w:left w:val="nil"/>
              <w:bottom w:val="nil"/>
              <w:right w:val="nil"/>
            </w:tcBorders>
            <w:shd w:val="clear" w:color="auto" w:fill="auto"/>
            <w:vAlign w:val="center"/>
            <w:hideMark/>
          </w:tcPr>
          <w:p w:rsidR="00387A44" w:rsidRPr="00387A44" w:rsidRDefault="0050338B" w:rsidP="00387A44">
            <w:pPr>
              <w:spacing w:after="0" w:line="240" w:lineRule="auto"/>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Помещения № 17,43, коридор</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b/>
                <w:bCs/>
                <w:i/>
                <w:iCs/>
                <w:color w:val="000000"/>
                <w:sz w:val="24"/>
                <w:szCs w:val="24"/>
                <w:lang w:eastAsia="ru-RU"/>
              </w:rPr>
            </w:pP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sz w:val="20"/>
                <w:szCs w:val="20"/>
                <w:lang w:eastAsia="ru-RU"/>
              </w:rPr>
            </w:pP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31.  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Разборка обшивки стен из МДФ</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44,2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32.  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Покрытие стен грунтовкой глубокого проникновения «Бетоноконтакт»: за 1 раз</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44,2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33.  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Сплошное выравнивание   стен сухими смесями</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44,2</w:t>
            </w:r>
          </w:p>
        </w:tc>
      </w:tr>
      <w:tr w:rsidR="00387A44" w:rsidRPr="00387A44" w:rsidTr="003F58DF">
        <w:trPr>
          <w:trHeight w:val="300"/>
        </w:trPr>
        <w:tc>
          <w:tcPr>
            <w:tcW w:w="1180" w:type="dxa"/>
            <w:vMerge w:val="restart"/>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34.  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Окраска подготовленных стен водоэмульсионным составом</w:t>
            </w:r>
          </w:p>
        </w:tc>
        <w:tc>
          <w:tcPr>
            <w:tcW w:w="709" w:type="dxa"/>
            <w:vMerge w:val="restart"/>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vMerge w:val="restart"/>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44,2</w:t>
            </w:r>
          </w:p>
        </w:tc>
      </w:tr>
      <w:tr w:rsidR="00387A44" w:rsidRPr="00387A44" w:rsidTr="003F58DF">
        <w:trPr>
          <w:trHeight w:val="300"/>
        </w:trPr>
        <w:tc>
          <w:tcPr>
            <w:tcW w:w="1180" w:type="dxa"/>
            <w:vMerge/>
            <w:tcBorders>
              <w:top w:val="nil"/>
              <w:left w:val="nil"/>
              <w:bottom w:val="nil"/>
              <w:right w:val="nil"/>
            </w:tcBorders>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за 1 раз</w:t>
            </w:r>
          </w:p>
        </w:tc>
        <w:tc>
          <w:tcPr>
            <w:tcW w:w="709" w:type="dxa"/>
            <w:vMerge/>
            <w:tcBorders>
              <w:top w:val="nil"/>
              <w:left w:val="nil"/>
              <w:bottom w:val="nil"/>
              <w:right w:val="nil"/>
            </w:tcBorders>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p>
        </w:tc>
        <w:tc>
          <w:tcPr>
            <w:tcW w:w="850" w:type="dxa"/>
            <w:vMerge/>
            <w:tcBorders>
              <w:top w:val="nil"/>
              <w:left w:val="nil"/>
              <w:bottom w:val="nil"/>
              <w:right w:val="nil"/>
            </w:tcBorders>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p>
        </w:tc>
      </w:tr>
      <w:tr w:rsidR="00387A44" w:rsidRPr="00387A44" w:rsidTr="003F58DF">
        <w:trPr>
          <w:trHeight w:val="300"/>
        </w:trPr>
        <w:tc>
          <w:tcPr>
            <w:tcW w:w="1180" w:type="dxa"/>
            <w:vMerge w:val="restart"/>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35.  </w:t>
            </w:r>
          </w:p>
        </w:tc>
        <w:tc>
          <w:tcPr>
            <w:tcW w:w="5341" w:type="dxa"/>
            <w:vMerge w:val="restart"/>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Разборка напольного покрытия пола из линолеума</w:t>
            </w:r>
          </w:p>
        </w:tc>
        <w:tc>
          <w:tcPr>
            <w:tcW w:w="709" w:type="dxa"/>
            <w:vMerge w:val="restart"/>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vMerge w:val="restart"/>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41,25</w:t>
            </w:r>
          </w:p>
        </w:tc>
      </w:tr>
      <w:tr w:rsidR="00387A44" w:rsidRPr="00387A44" w:rsidTr="003F58DF">
        <w:trPr>
          <w:trHeight w:val="450"/>
        </w:trPr>
        <w:tc>
          <w:tcPr>
            <w:tcW w:w="1180" w:type="dxa"/>
            <w:vMerge/>
            <w:tcBorders>
              <w:top w:val="nil"/>
              <w:left w:val="nil"/>
              <w:bottom w:val="nil"/>
              <w:right w:val="nil"/>
            </w:tcBorders>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p>
        </w:tc>
        <w:tc>
          <w:tcPr>
            <w:tcW w:w="5341" w:type="dxa"/>
            <w:vMerge/>
            <w:tcBorders>
              <w:top w:val="nil"/>
              <w:left w:val="nil"/>
              <w:bottom w:val="nil"/>
              <w:right w:val="nil"/>
            </w:tcBorders>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p>
        </w:tc>
        <w:tc>
          <w:tcPr>
            <w:tcW w:w="709" w:type="dxa"/>
            <w:vMerge/>
            <w:tcBorders>
              <w:top w:val="nil"/>
              <w:left w:val="nil"/>
              <w:bottom w:val="nil"/>
              <w:right w:val="nil"/>
            </w:tcBorders>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p>
        </w:tc>
        <w:tc>
          <w:tcPr>
            <w:tcW w:w="850" w:type="dxa"/>
            <w:vMerge/>
            <w:tcBorders>
              <w:top w:val="nil"/>
              <w:left w:val="nil"/>
              <w:bottom w:val="nil"/>
              <w:right w:val="nil"/>
            </w:tcBorders>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36.  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Устройство покрытия пола из линолеума коммерческого</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41,25</w:t>
            </w:r>
          </w:p>
        </w:tc>
      </w:tr>
      <w:tr w:rsidR="00387A44" w:rsidRPr="00387A44" w:rsidTr="003F58DF">
        <w:trPr>
          <w:trHeight w:val="300"/>
        </w:trPr>
        <w:tc>
          <w:tcPr>
            <w:tcW w:w="1180" w:type="dxa"/>
            <w:vMerge w:val="restart"/>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37.  </w:t>
            </w:r>
          </w:p>
        </w:tc>
        <w:tc>
          <w:tcPr>
            <w:tcW w:w="5341" w:type="dxa"/>
            <w:vMerge w:val="restart"/>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Устройство плинтусов пластиковых поливинилхлоридных</w:t>
            </w:r>
          </w:p>
        </w:tc>
        <w:tc>
          <w:tcPr>
            <w:tcW w:w="709" w:type="dxa"/>
            <w:vMerge w:val="restart"/>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п.м</w:t>
            </w:r>
          </w:p>
        </w:tc>
        <w:tc>
          <w:tcPr>
            <w:tcW w:w="850" w:type="dxa"/>
            <w:vMerge w:val="restart"/>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36</w:t>
            </w:r>
          </w:p>
        </w:tc>
      </w:tr>
      <w:tr w:rsidR="00387A44" w:rsidRPr="00387A44" w:rsidTr="003F58DF">
        <w:trPr>
          <w:trHeight w:val="450"/>
        </w:trPr>
        <w:tc>
          <w:tcPr>
            <w:tcW w:w="1180" w:type="dxa"/>
            <w:vMerge/>
            <w:tcBorders>
              <w:top w:val="nil"/>
              <w:left w:val="nil"/>
              <w:bottom w:val="nil"/>
              <w:right w:val="nil"/>
            </w:tcBorders>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p>
        </w:tc>
        <w:tc>
          <w:tcPr>
            <w:tcW w:w="5341" w:type="dxa"/>
            <w:vMerge/>
            <w:tcBorders>
              <w:top w:val="nil"/>
              <w:left w:val="nil"/>
              <w:bottom w:val="nil"/>
              <w:right w:val="nil"/>
            </w:tcBorders>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p>
        </w:tc>
        <w:tc>
          <w:tcPr>
            <w:tcW w:w="709" w:type="dxa"/>
            <w:vMerge/>
            <w:tcBorders>
              <w:top w:val="nil"/>
              <w:left w:val="nil"/>
              <w:bottom w:val="nil"/>
              <w:right w:val="nil"/>
            </w:tcBorders>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p>
        </w:tc>
        <w:tc>
          <w:tcPr>
            <w:tcW w:w="850" w:type="dxa"/>
            <w:vMerge/>
            <w:tcBorders>
              <w:top w:val="nil"/>
              <w:left w:val="nil"/>
              <w:bottom w:val="nil"/>
              <w:right w:val="nil"/>
            </w:tcBorders>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38.  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Установка дверных блоков металлических противопожарных ДГ21х13 -2 шт. класс Е60</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5,5</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39.  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Установка дверного доводчика к металлическим дверям</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шт.</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p>
        </w:tc>
        <w:tc>
          <w:tcPr>
            <w:tcW w:w="5341" w:type="dxa"/>
            <w:tcBorders>
              <w:top w:val="nil"/>
              <w:left w:val="nil"/>
              <w:bottom w:val="nil"/>
              <w:right w:val="nil"/>
            </w:tcBorders>
            <w:shd w:val="clear" w:color="auto" w:fill="auto"/>
            <w:vAlign w:val="center"/>
            <w:hideMark/>
          </w:tcPr>
          <w:p w:rsidR="00387A44" w:rsidRPr="00387A44" w:rsidRDefault="0050338B" w:rsidP="00387A44">
            <w:pPr>
              <w:spacing w:after="0" w:line="240" w:lineRule="auto"/>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 xml:space="preserve">Помещение </w:t>
            </w:r>
            <w:r w:rsidR="00387A44" w:rsidRPr="00387A44">
              <w:rPr>
                <w:rFonts w:ascii="Times New Roman" w:eastAsia="Times New Roman" w:hAnsi="Times New Roman" w:cs="Times New Roman"/>
                <w:b/>
                <w:bCs/>
                <w:i/>
                <w:iCs/>
                <w:color w:val="000000"/>
                <w:sz w:val="24"/>
                <w:szCs w:val="24"/>
                <w:lang w:eastAsia="ru-RU"/>
              </w:rPr>
              <w:t xml:space="preserve"> №18</w:t>
            </w:r>
            <w:r w:rsidRPr="0050338B">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b/>
                <w:i/>
                <w:sz w:val="24"/>
                <w:szCs w:val="24"/>
                <w:lang w:eastAsia="ru-RU"/>
              </w:rPr>
              <w:t xml:space="preserve">кабинет начальника ЦОВ и  </w:t>
            </w:r>
            <w:r w:rsidRPr="0050338B">
              <w:rPr>
                <w:rFonts w:ascii="Times New Roman" w:eastAsia="Times New Roman" w:hAnsi="Times New Roman" w:cs="Times New Roman"/>
                <w:b/>
                <w:i/>
                <w:sz w:val="24"/>
                <w:szCs w:val="24"/>
                <w:lang w:eastAsia="ru-RU"/>
              </w:rPr>
              <w:t>актовый зал</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b/>
                <w:bCs/>
                <w:i/>
                <w:iCs/>
                <w:color w:val="000000"/>
                <w:sz w:val="24"/>
                <w:szCs w:val="24"/>
                <w:lang w:eastAsia="ru-RU"/>
              </w:rPr>
            </w:pP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sz w:val="20"/>
                <w:szCs w:val="20"/>
                <w:lang w:eastAsia="ru-RU"/>
              </w:rPr>
            </w:pP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40.  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Пробивка проема в стене из ГКЛ, для установки дверного блока</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41.  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Разборка напольного покрытия пола из ковролин</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25,2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42.  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Укладка покрытия пола из линолеума коммерческого противопожарного</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25,2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43.  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Установка дверного блока "КАПЕЛЬ" (полотно, коробка, 2 петли, магнитный механизм замка)</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шт.</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p>
        </w:tc>
        <w:tc>
          <w:tcPr>
            <w:tcW w:w="5341" w:type="dxa"/>
            <w:tcBorders>
              <w:top w:val="nil"/>
              <w:left w:val="nil"/>
              <w:bottom w:val="nil"/>
              <w:right w:val="nil"/>
            </w:tcBorders>
            <w:shd w:val="clear" w:color="auto" w:fill="auto"/>
            <w:vAlign w:val="center"/>
            <w:hideMark/>
          </w:tcPr>
          <w:p w:rsidR="00387A44" w:rsidRPr="00387A44" w:rsidRDefault="0050338B" w:rsidP="00387A44">
            <w:pPr>
              <w:spacing w:after="0" w:line="240" w:lineRule="auto"/>
              <w:rPr>
                <w:rFonts w:ascii="Times New Roman" w:eastAsia="Times New Roman" w:hAnsi="Times New Roman" w:cs="Times New Roman"/>
                <w:b/>
                <w:bCs/>
                <w:i/>
                <w:iCs/>
                <w:color w:val="000000"/>
                <w:sz w:val="24"/>
                <w:szCs w:val="24"/>
                <w:lang w:eastAsia="ru-RU"/>
              </w:rPr>
            </w:pPr>
            <w:r>
              <w:rPr>
                <w:rFonts w:ascii="Times New Roman" w:eastAsia="Times New Roman" w:hAnsi="Times New Roman" w:cs="Times New Roman"/>
                <w:b/>
                <w:bCs/>
                <w:i/>
                <w:iCs/>
                <w:color w:val="000000"/>
                <w:sz w:val="24"/>
                <w:szCs w:val="24"/>
                <w:lang w:eastAsia="ru-RU"/>
              </w:rPr>
              <w:t>Помещения № 34,</w:t>
            </w:r>
            <w:r w:rsidRPr="0050338B">
              <w:rPr>
                <w:rFonts w:ascii="Times New Roman" w:eastAsia="Times New Roman" w:hAnsi="Times New Roman" w:cs="Times New Roman"/>
                <w:b/>
                <w:i/>
                <w:sz w:val="24"/>
                <w:szCs w:val="24"/>
                <w:lang w:eastAsia="ru-RU"/>
              </w:rPr>
              <w:t>35 комната операторов службы -112</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b/>
                <w:bCs/>
                <w:i/>
                <w:iCs/>
                <w:color w:val="000000"/>
                <w:sz w:val="24"/>
                <w:szCs w:val="24"/>
                <w:lang w:eastAsia="ru-RU"/>
              </w:rPr>
            </w:pP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sz w:val="20"/>
                <w:szCs w:val="20"/>
                <w:lang w:eastAsia="ru-RU"/>
              </w:rPr>
            </w:pP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44.  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Разборка   пластиковых   перегородок   из ПВХ</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21</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45.  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Разборка напольного   покрытия пола из линолеума</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134,2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46.  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Устройство бетонной стяжки</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м3</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0,3</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47.  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Устройство покрытий пола наливным составом на эпоксидной смоле, толщиной 5 мм.</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134,2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48.  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Устройство покрытия пола из линолеума коммерческого</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134,2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49.  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Устройство плинтусов пластиковых поливинилхлоридных</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п.м</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57,2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50.  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Окраска подготовленных стен водоэмульсионным составом за 2 раза</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54,2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lastRenderedPageBreak/>
              <w:t>51.  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 xml:space="preserve">Разборка подвесного потолка «Армстронг» </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134,2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52.  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 xml:space="preserve">Устройство подвесного потолка «Армстронг» </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134,2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53.  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Расчистка стекол от самоклеящейся пленки</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55</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54.  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Демонтаж пластиковых кабинок (115,6 м2)</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шт.</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20</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55.  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 xml:space="preserve">Установка пластиковых кабинок ПВХ с остеклением  </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115,6</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b/>
                <w:bCs/>
                <w:i/>
                <w:iCs/>
                <w:color w:val="000000"/>
                <w:sz w:val="24"/>
                <w:szCs w:val="24"/>
                <w:lang w:eastAsia="ru-RU"/>
              </w:rPr>
            </w:pPr>
            <w:r w:rsidRPr="00387A44">
              <w:rPr>
                <w:rFonts w:ascii="Times New Roman" w:eastAsia="Times New Roman" w:hAnsi="Times New Roman" w:cs="Times New Roman"/>
                <w:b/>
                <w:bCs/>
                <w:i/>
                <w:iCs/>
                <w:color w:val="000000"/>
                <w:sz w:val="24"/>
                <w:szCs w:val="24"/>
                <w:lang w:eastAsia="ru-RU"/>
              </w:rPr>
              <w:t>Помещения   № 36, 37</w:t>
            </w:r>
            <w:r w:rsidR="0050338B" w:rsidRPr="0050338B">
              <w:rPr>
                <w:rFonts w:ascii="Times New Roman" w:eastAsia="Times New Roman" w:hAnsi="Times New Roman" w:cs="Times New Roman"/>
                <w:b/>
                <w:i/>
                <w:sz w:val="24"/>
                <w:szCs w:val="24"/>
                <w:lang w:eastAsia="ru-RU"/>
              </w:rPr>
              <w:t xml:space="preserve"> комната операторов службы "Безопасный город»</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b/>
                <w:bCs/>
                <w:i/>
                <w:iCs/>
                <w:color w:val="000000"/>
                <w:sz w:val="24"/>
                <w:szCs w:val="24"/>
                <w:lang w:eastAsia="ru-RU"/>
              </w:rPr>
            </w:pP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sz w:val="20"/>
                <w:szCs w:val="20"/>
                <w:lang w:eastAsia="ru-RU"/>
              </w:rPr>
            </w:pP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56.  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Разборка кирпичных перегородок ½ кирпича</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3</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57.  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Демонтаж потолка из профнастила</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58,3</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58.  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Демонтаж перегородок из ГКЛ</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107</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59.  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Демонтаж пластиковой перегородки из ПВХ</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20,2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60.  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Демонтаж</w:t>
            </w:r>
            <w:r w:rsidR="003F58DF">
              <w:rPr>
                <w:rFonts w:ascii="Times New Roman" w:eastAsia="Times New Roman" w:hAnsi="Times New Roman" w:cs="Times New Roman"/>
                <w:color w:val="000000"/>
                <w:sz w:val="24"/>
                <w:szCs w:val="24"/>
                <w:lang w:eastAsia="ru-RU"/>
              </w:rPr>
              <w:t xml:space="preserve"> пожарного трубопровода диам.50</w:t>
            </w:r>
            <w:r w:rsidRPr="00387A44">
              <w:rPr>
                <w:rFonts w:ascii="Times New Roman" w:eastAsia="Times New Roman" w:hAnsi="Times New Roman" w:cs="Times New Roman"/>
                <w:color w:val="000000"/>
                <w:sz w:val="24"/>
                <w:szCs w:val="24"/>
                <w:lang w:eastAsia="ru-RU"/>
              </w:rPr>
              <w:t>мм.</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20</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61.  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Разборка напольного покрытия пола из линолеума</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24</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62.  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Облицовка стен гипсокартонном по металлическому каркасу</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18</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63.  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Укладка покрытия пола из линолеума коммерческого</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82,3</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64.  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Установка плинтусов пластиковых поливинилхлоридных</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п.м</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42</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65.  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 xml:space="preserve">Устройство подвесного потолка «Армстронг» </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58,3</w:t>
            </w:r>
          </w:p>
        </w:tc>
      </w:tr>
      <w:tr w:rsidR="00387A44" w:rsidRPr="00387A44" w:rsidTr="003F58DF">
        <w:trPr>
          <w:trHeight w:val="300"/>
        </w:trPr>
        <w:tc>
          <w:tcPr>
            <w:tcW w:w="118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right"/>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66.  </w:t>
            </w:r>
          </w:p>
        </w:tc>
        <w:tc>
          <w:tcPr>
            <w:tcW w:w="5341" w:type="dxa"/>
            <w:tcBorders>
              <w:top w:val="nil"/>
              <w:left w:val="nil"/>
              <w:bottom w:val="nil"/>
              <w:right w:val="nil"/>
            </w:tcBorders>
            <w:shd w:val="clear" w:color="auto" w:fill="auto"/>
            <w:vAlign w:val="center"/>
            <w:hideMark/>
          </w:tcPr>
          <w:p w:rsidR="00387A44" w:rsidRPr="00387A44" w:rsidRDefault="00387A44" w:rsidP="00387A44">
            <w:pPr>
              <w:spacing w:after="0" w:line="240" w:lineRule="auto"/>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Пробивка проемов под окна  в гипсокартонной стене</w:t>
            </w:r>
          </w:p>
        </w:tc>
        <w:tc>
          <w:tcPr>
            <w:tcW w:w="709"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м2</w:t>
            </w:r>
          </w:p>
        </w:tc>
        <w:tc>
          <w:tcPr>
            <w:tcW w:w="850" w:type="dxa"/>
            <w:tcBorders>
              <w:top w:val="nil"/>
              <w:left w:val="nil"/>
              <w:bottom w:val="nil"/>
              <w:right w:val="nil"/>
            </w:tcBorders>
            <w:shd w:val="clear" w:color="auto" w:fill="auto"/>
            <w:vAlign w:val="center"/>
            <w:hideMark/>
          </w:tcPr>
          <w:p w:rsidR="00387A44" w:rsidRPr="00387A44" w:rsidRDefault="00387A44" w:rsidP="00387A44">
            <w:pPr>
              <w:spacing w:after="0" w:line="240" w:lineRule="auto"/>
              <w:jc w:val="center"/>
              <w:rPr>
                <w:rFonts w:ascii="Times New Roman" w:eastAsia="Times New Roman" w:hAnsi="Times New Roman" w:cs="Times New Roman"/>
                <w:color w:val="000000"/>
                <w:sz w:val="24"/>
                <w:szCs w:val="24"/>
                <w:lang w:eastAsia="ru-RU"/>
              </w:rPr>
            </w:pPr>
            <w:r w:rsidRPr="00387A44">
              <w:rPr>
                <w:rFonts w:ascii="Times New Roman" w:eastAsia="Times New Roman" w:hAnsi="Times New Roman" w:cs="Times New Roman"/>
                <w:color w:val="000000"/>
                <w:sz w:val="24"/>
                <w:szCs w:val="24"/>
                <w:lang w:eastAsia="ru-RU"/>
              </w:rPr>
              <w:t>3</w:t>
            </w:r>
          </w:p>
        </w:tc>
      </w:tr>
    </w:tbl>
    <w:p w:rsidR="0031609C" w:rsidRDefault="0031609C" w:rsidP="003160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6"/>
          <w:szCs w:val="26"/>
          <w:lang w:eastAsia="ru-RU"/>
        </w:rPr>
        <w:t xml:space="preserve">         67.     </w:t>
      </w:r>
      <w:r w:rsidRPr="0031609C">
        <w:rPr>
          <w:rFonts w:ascii="Times New Roman" w:eastAsia="Times New Roman" w:hAnsi="Times New Roman" w:cs="Times New Roman"/>
          <w:sz w:val="24"/>
          <w:szCs w:val="24"/>
          <w:lang w:eastAsia="ru-RU"/>
        </w:rPr>
        <w:t xml:space="preserve">Зашивка ниш ГКЛ в местах установки радиаторов </w:t>
      </w:r>
    </w:p>
    <w:p w:rsidR="0031609C" w:rsidRPr="0031609C" w:rsidRDefault="0031609C" w:rsidP="003160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1609C">
        <w:rPr>
          <w:rFonts w:ascii="Times New Roman" w:eastAsia="Times New Roman" w:hAnsi="Times New Roman" w:cs="Times New Roman"/>
          <w:sz w:val="24"/>
          <w:szCs w:val="24"/>
          <w:lang w:eastAsia="ru-RU"/>
        </w:rPr>
        <w:t>отопления</w:t>
      </w:r>
      <w:r w:rsidRPr="0031609C">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                                                                  </w:t>
      </w:r>
      <w:r w:rsidRPr="0031609C">
        <w:rPr>
          <w:rFonts w:ascii="Times New Roman" w:eastAsia="Times New Roman" w:hAnsi="Times New Roman" w:cs="Times New Roman"/>
          <w:sz w:val="24"/>
          <w:szCs w:val="24"/>
          <w:lang w:eastAsia="ru-RU"/>
        </w:rPr>
        <w:t>м2</w:t>
      </w:r>
      <w:r w:rsidRPr="0031609C">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        </w:t>
      </w:r>
      <w:r w:rsidRPr="0031609C">
        <w:rPr>
          <w:rFonts w:ascii="Times New Roman" w:eastAsia="Times New Roman" w:hAnsi="Times New Roman" w:cs="Times New Roman"/>
          <w:sz w:val="24"/>
          <w:szCs w:val="24"/>
          <w:lang w:eastAsia="ru-RU"/>
        </w:rPr>
        <w:t>20</w:t>
      </w:r>
    </w:p>
    <w:p w:rsidR="0031609C" w:rsidRPr="0031609C" w:rsidRDefault="0031609C" w:rsidP="0031609C">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b/>
          <w:i/>
          <w:sz w:val="24"/>
          <w:szCs w:val="24"/>
          <w:lang w:eastAsia="ru-RU"/>
        </w:rPr>
        <w:t>Помещения</w:t>
      </w:r>
      <w:r w:rsidRPr="0031609C">
        <w:rPr>
          <w:rFonts w:ascii="Times New Roman" w:eastAsia="Times New Roman" w:hAnsi="Times New Roman" w:cs="Times New Roman"/>
          <w:b/>
          <w:i/>
          <w:sz w:val="24"/>
          <w:szCs w:val="24"/>
          <w:lang w:eastAsia="ru-RU"/>
        </w:rPr>
        <w:t xml:space="preserve"> № 11,13,14,40 </w:t>
      </w:r>
      <w:r w:rsidR="00F15008" w:rsidRPr="00F15008">
        <w:rPr>
          <w:rFonts w:ascii="Times New Roman" w:eastAsia="Times New Roman" w:hAnsi="Times New Roman" w:cs="Times New Roman"/>
          <w:b/>
          <w:i/>
          <w:sz w:val="24"/>
          <w:szCs w:val="24"/>
          <w:lang w:eastAsia="ru-RU"/>
        </w:rPr>
        <w:t>гардеробные</w:t>
      </w:r>
      <w:r w:rsidRPr="0031609C">
        <w:rPr>
          <w:rFonts w:ascii="Times New Roman" w:eastAsia="Times New Roman" w:hAnsi="Times New Roman" w:cs="Times New Roman"/>
          <w:b/>
          <w:i/>
          <w:sz w:val="24"/>
          <w:szCs w:val="24"/>
          <w:lang w:eastAsia="ru-RU"/>
        </w:rPr>
        <w:tab/>
      </w:r>
    </w:p>
    <w:p w:rsidR="0031609C" w:rsidRDefault="0031609C" w:rsidP="003160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68.      Пробивка стен из ГКЛ,</w:t>
      </w:r>
      <w:r w:rsidRPr="0031609C">
        <w:rPr>
          <w:rFonts w:ascii="Times New Roman" w:eastAsia="Times New Roman" w:hAnsi="Times New Roman" w:cs="Times New Roman"/>
          <w:sz w:val="24"/>
          <w:szCs w:val="24"/>
          <w:lang w:eastAsia="ru-RU"/>
        </w:rPr>
        <w:t xml:space="preserve"> для у</w:t>
      </w:r>
      <w:r>
        <w:rPr>
          <w:rFonts w:ascii="Times New Roman" w:eastAsia="Times New Roman" w:hAnsi="Times New Roman" w:cs="Times New Roman"/>
          <w:sz w:val="24"/>
          <w:szCs w:val="24"/>
          <w:lang w:eastAsia="ru-RU"/>
        </w:rPr>
        <w:t>стройства дверного</w:t>
      </w:r>
    </w:p>
    <w:p w:rsidR="0031609C" w:rsidRDefault="0031609C" w:rsidP="003160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проема                                                                               м2</w:t>
      </w:r>
      <w:r>
        <w:rPr>
          <w:rFonts w:ascii="Times New Roman" w:eastAsia="Times New Roman" w:hAnsi="Times New Roman" w:cs="Times New Roman"/>
          <w:sz w:val="24"/>
          <w:szCs w:val="24"/>
          <w:lang w:eastAsia="ru-RU"/>
        </w:rPr>
        <w:tab/>
        <w:t xml:space="preserve">         2 </w:t>
      </w:r>
    </w:p>
    <w:p w:rsidR="0031609C" w:rsidRPr="0031609C" w:rsidRDefault="0031609C" w:rsidP="003160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69.     </w:t>
      </w:r>
      <w:r w:rsidRPr="0031609C">
        <w:rPr>
          <w:rFonts w:ascii="Times New Roman" w:eastAsia="Times New Roman" w:hAnsi="Times New Roman" w:cs="Times New Roman"/>
          <w:sz w:val="24"/>
          <w:szCs w:val="24"/>
          <w:lang w:eastAsia="ru-RU"/>
        </w:rPr>
        <w:t>Окраска стен вод</w:t>
      </w:r>
      <w:r>
        <w:rPr>
          <w:rFonts w:ascii="Times New Roman" w:eastAsia="Times New Roman" w:hAnsi="Times New Roman" w:cs="Times New Roman"/>
          <w:sz w:val="24"/>
          <w:szCs w:val="24"/>
          <w:lang w:eastAsia="ru-RU"/>
        </w:rPr>
        <w:t xml:space="preserve">оэмульсионным составом за 1 раз      </w:t>
      </w:r>
      <w:r w:rsidRPr="0031609C">
        <w:rPr>
          <w:rFonts w:ascii="Times New Roman" w:eastAsia="Times New Roman" w:hAnsi="Times New Roman" w:cs="Times New Roman"/>
          <w:sz w:val="24"/>
          <w:szCs w:val="24"/>
          <w:lang w:eastAsia="ru-RU"/>
        </w:rPr>
        <w:t>м2</w:t>
      </w:r>
      <w:r w:rsidRPr="0031609C">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         </w:t>
      </w:r>
      <w:r w:rsidRPr="0031609C">
        <w:rPr>
          <w:rFonts w:ascii="Times New Roman" w:eastAsia="Times New Roman" w:hAnsi="Times New Roman" w:cs="Times New Roman"/>
          <w:sz w:val="24"/>
          <w:szCs w:val="24"/>
          <w:lang w:eastAsia="ru-RU"/>
        </w:rPr>
        <w:t>20</w:t>
      </w:r>
    </w:p>
    <w:p w:rsidR="0031609C" w:rsidRPr="0031609C" w:rsidRDefault="0031609C" w:rsidP="0031609C">
      <w:pPr>
        <w:spacing w:after="0" w:line="240" w:lineRule="auto"/>
        <w:rPr>
          <w:rFonts w:ascii="Times New Roman" w:eastAsia="Times New Roman" w:hAnsi="Times New Roman" w:cs="Times New Roman"/>
          <w:b/>
          <w:i/>
          <w:sz w:val="24"/>
          <w:szCs w:val="24"/>
          <w:lang w:eastAsia="ru-RU"/>
        </w:rPr>
      </w:pPr>
      <w:r w:rsidRPr="0031609C">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 xml:space="preserve">         </w:t>
      </w:r>
      <w:r w:rsidRPr="0031609C">
        <w:rPr>
          <w:rFonts w:ascii="Times New Roman" w:eastAsia="Times New Roman" w:hAnsi="Times New Roman" w:cs="Times New Roman"/>
          <w:b/>
          <w:i/>
          <w:sz w:val="24"/>
          <w:szCs w:val="24"/>
          <w:lang w:eastAsia="ru-RU"/>
        </w:rPr>
        <w:t>Утепление внутренних стен здания</w:t>
      </w:r>
      <w:r w:rsidRPr="0031609C">
        <w:rPr>
          <w:rFonts w:ascii="Times New Roman" w:eastAsia="Times New Roman" w:hAnsi="Times New Roman" w:cs="Times New Roman"/>
          <w:b/>
          <w:i/>
          <w:sz w:val="24"/>
          <w:szCs w:val="24"/>
          <w:lang w:eastAsia="ru-RU"/>
        </w:rPr>
        <w:tab/>
      </w:r>
      <w:r w:rsidRPr="0031609C">
        <w:rPr>
          <w:rFonts w:ascii="Times New Roman" w:eastAsia="Times New Roman" w:hAnsi="Times New Roman" w:cs="Times New Roman"/>
          <w:b/>
          <w:i/>
          <w:sz w:val="24"/>
          <w:szCs w:val="24"/>
          <w:lang w:eastAsia="ru-RU"/>
        </w:rPr>
        <w:tab/>
      </w:r>
    </w:p>
    <w:p w:rsidR="0031609C" w:rsidRDefault="0031609C" w:rsidP="0031609C">
      <w:pPr>
        <w:spacing w:after="0" w:line="240" w:lineRule="auto"/>
        <w:rPr>
          <w:rFonts w:ascii="Times New Roman" w:eastAsia="Times New Roman" w:hAnsi="Times New Roman" w:cs="Times New Roman"/>
          <w:sz w:val="24"/>
          <w:szCs w:val="24"/>
          <w:lang w:eastAsia="ru-RU"/>
        </w:rPr>
      </w:pPr>
      <w:r w:rsidRPr="0031609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31609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70.    </w:t>
      </w:r>
      <w:r w:rsidRPr="0031609C">
        <w:rPr>
          <w:rFonts w:ascii="Times New Roman" w:eastAsia="Times New Roman" w:hAnsi="Times New Roman" w:cs="Times New Roman"/>
          <w:sz w:val="24"/>
          <w:szCs w:val="24"/>
          <w:lang w:eastAsia="ru-RU"/>
        </w:rPr>
        <w:t xml:space="preserve">Заполнение   межстенового   пространства между </w:t>
      </w:r>
    </w:p>
    <w:p w:rsidR="0031609C" w:rsidRDefault="0031609C" w:rsidP="003160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1609C">
        <w:rPr>
          <w:rFonts w:ascii="Times New Roman" w:eastAsia="Times New Roman" w:hAnsi="Times New Roman" w:cs="Times New Roman"/>
          <w:sz w:val="24"/>
          <w:szCs w:val="24"/>
          <w:lang w:eastAsia="ru-RU"/>
        </w:rPr>
        <w:t xml:space="preserve">наружной и внутренней стеной   теплоизоляционным </w:t>
      </w:r>
    </w:p>
    <w:p w:rsidR="00535851" w:rsidRPr="0031609C" w:rsidRDefault="00F15008" w:rsidP="003160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1609C" w:rsidRPr="0031609C">
        <w:rPr>
          <w:rFonts w:ascii="Times New Roman" w:eastAsia="Times New Roman" w:hAnsi="Times New Roman" w:cs="Times New Roman"/>
          <w:sz w:val="24"/>
          <w:szCs w:val="24"/>
          <w:lang w:eastAsia="ru-RU"/>
        </w:rPr>
        <w:t>материалом «Эковата»</w:t>
      </w:r>
      <w:r w:rsidR="0031609C" w:rsidRPr="0031609C">
        <w:rPr>
          <w:rFonts w:ascii="Times New Roman" w:eastAsia="Times New Roman" w:hAnsi="Times New Roman" w:cs="Times New Roman"/>
          <w:sz w:val="24"/>
          <w:szCs w:val="24"/>
          <w:lang w:eastAsia="ru-RU"/>
        </w:rPr>
        <w:tab/>
      </w:r>
      <w:r w:rsidR="0031609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31609C">
        <w:rPr>
          <w:rFonts w:ascii="Times New Roman" w:eastAsia="Times New Roman" w:hAnsi="Times New Roman" w:cs="Times New Roman"/>
          <w:sz w:val="24"/>
          <w:szCs w:val="24"/>
          <w:lang w:eastAsia="ru-RU"/>
        </w:rPr>
        <w:t xml:space="preserve">    м2        </w:t>
      </w:r>
      <w:r w:rsidR="0031609C" w:rsidRPr="0031609C">
        <w:rPr>
          <w:rFonts w:ascii="Times New Roman" w:eastAsia="Times New Roman" w:hAnsi="Times New Roman" w:cs="Times New Roman"/>
          <w:sz w:val="24"/>
          <w:szCs w:val="24"/>
          <w:lang w:eastAsia="ru-RU"/>
        </w:rPr>
        <w:t>534</w:t>
      </w:r>
      <w:r w:rsidR="00535851" w:rsidRPr="0031609C">
        <w:rPr>
          <w:rFonts w:ascii="Times New Roman" w:eastAsia="Times New Roman" w:hAnsi="Times New Roman" w:cs="Times New Roman"/>
          <w:sz w:val="24"/>
          <w:szCs w:val="24"/>
          <w:lang w:eastAsia="ru-RU"/>
        </w:rPr>
        <w:t xml:space="preserve">      </w:t>
      </w:r>
      <w:r w:rsidR="00EB20F9" w:rsidRPr="0031609C">
        <w:rPr>
          <w:rFonts w:ascii="Times New Roman" w:eastAsia="Times New Roman" w:hAnsi="Times New Roman" w:cs="Times New Roman"/>
          <w:sz w:val="24"/>
          <w:szCs w:val="24"/>
          <w:lang w:eastAsia="ru-RU"/>
        </w:rPr>
        <w:t xml:space="preserve">    </w:t>
      </w:r>
      <w:r w:rsidR="00535851" w:rsidRPr="0031609C">
        <w:rPr>
          <w:rFonts w:ascii="Times New Roman" w:eastAsia="Times New Roman" w:hAnsi="Times New Roman" w:cs="Times New Roman"/>
          <w:sz w:val="24"/>
          <w:szCs w:val="24"/>
          <w:lang w:eastAsia="ru-RU"/>
        </w:rPr>
        <w:t xml:space="preserve">     </w:t>
      </w:r>
    </w:p>
    <w:p w:rsidR="0031609C" w:rsidRDefault="00E34A79" w:rsidP="00E34A79">
      <w:pPr>
        <w:spacing w:after="0" w:line="240" w:lineRule="auto"/>
        <w:jc w:val="both"/>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w:t>
      </w:r>
    </w:p>
    <w:p w:rsidR="0031609C" w:rsidRDefault="0031609C" w:rsidP="00E34A79">
      <w:pPr>
        <w:spacing w:after="0" w:line="240" w:lineRule="auto"/>
        <w:jc w:val="both"/>
        <w:rPr>
          <w:rFonts w:ascii="Times New Roman" w:eastAsia="Times New Roman" w:hAnsi="Times New Roman" w:cs="Times New Roman"/>
          <w:sz w:val="26"/>
          <w:szCs w:val="26"/>
          <w:lang w:eastAsia="ru-RU"/>
        </w:rPr>
      </w:pPr>
    </w:p>
    <w:p w:rsidR="0031609C" w:rsidRDefault="0031609C" w:rsidP="00E34A79">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E34A79" w:rsidRPr="0031609C" w:rsidRDefault="00E34A79" w:rsidP="0031609C">
      <w:pPr>
        <w:spacing w:after="0" w:line="240" w:lineRule="auto"/>
        <w:rPr>
          <w:rFonts w:ascii="Times New Roman" w:eastAsia="Times New Roman" w:hAnsi="Times New Roman" w:cs="Times New Roman"/>
          <w:sz w:val="26"/>
          <w:szCs w:val="26"/>
          <w:u w:val="single"/>
          <w:lang w:eastAsia="ru-RU"/>
        </w:rPr>
      </w:pPr>
      <w:r w:rsidRPr="00E34A79">
        <w:rPr>
          <w:rFonts w:ascii="Times New Roman" w:eastAsia="Times New Roman" w:hAnsi="Times New Roman" w:cs="Times New Roman"/>
          <w:sz w:val="26"/>
          <w:szCs w:val="26"/>
          <w:u w:val="single"/>
          <w:lang w:eastAsia="ru-RU"/>
        </w:rPr>
        <w:t>Результатом работ должн</w:t>
      </w:r>
      <w:r w:rsidR="0031609C">
        <w:rPr>
          <w:rFonts w:ascii="Times New Roman" w:eastAsia="Times New Roman" w:hAnsi="Times New Roman" w:cs="Times New Roman"/>
          <w:sz w:val="26"/>
          <w:szCs w:val="26"/>
          <w:u w:val="single"/>
          <w:lang w:eastAsia="ru-RU"/>
        </w:rPr>
        <w:t xml:space="preserve">о </w:t>
      </w:r>
      <w:r w:rsidRPr="00E34A79">
        <w:rPr>
          <w:rFonts w:ascii="Times New Roman" w:eastAsia="Times New Roman" w:hAnsi="Times New Roman" w:cs="Times New Roman"/>
          <w:sz w:val="26"/>
          <w:szCs w:val="26"/>
          <w:u w:val="single"/>
          <w:lang w:eastAsia="ru-RU"/>
        </w:rPr>
        <w:t>быть:</w:t>
      </w:r>
      <w:r w:rsidR="0050338B">
        <w:rPr>
          <w:rFonts w:ascii="Times New Roman" w:eastAsia="Times New Roman" w:hAnsi="Times New Roman" w:cs="Times New Roman"/>
          <w:sz w:val="26"/>
          <w:szCs w:val="26"/>
          <w:u w:val="single"/>
          <w:lang w:eastAsia="ru-RU"/>
        </w:rPr>
        <w:t xml:space="preserve"> </w:t>
      </w:r>
      <w:r w:rsidR="0050338B">
        <w:rPr>
          <w:rFonts w:ascii="Times New Roman" w:eastAsia="Times New Roman" w:hAnsi="Times New Roman" w:cs="Times New Roman"/>
          <w:sz w:val="26"/>
          <w:szCs w:val="26"/>
          <w:lang w:eastAsia="ru-RU"/>
        </w:rPr>
        <w:t xml:space="preserve"> Отремонтированы все </w:t>
      </w:r>
      <w:r w:rsidR="0031609C">
        <w:rPr>
          <w:rFonts w:ascii="Times New Roman" w:eastAsia="Times New Roman" w:hAnsi="Times New Roman" w:cs="Times New Roman"/>
          <w:sz w:val="26"/>
          <w:szCs w:val="26"/>
          <w:lang w:eastAsia="ru-RU"/>
        </w:rPr>
        <w:t xml:space="preserve">помещения </w:t>
      </w:r>
      <w:r w:rsidR="00E85CBB">
        <w:rPr>
          <w:rFonts w:ascii="Times New Roman" w:eastAsia="Times New Roman" w:hAnsi="Times New Roman" w:cs="Times New Roman"/>
          <w:sz w:val="26"/>
          <w:szCs w:val="26"/>
          <w:lang w:eastAsia="ru-RU"/>
        </w:rPr>
        <w:t xml:space="preserve"> </w:t>
      </w:r>
      <w:r w:rsidR="0031609C">
        <w:rPr>
          <w:rFonts w:ascii="Times New Roman" w:eastAsia="Times New Roman" w:hAnsi="Times New Roman" w:cs="Times New Roman"/>
          <w:sz w:val="26"/>
          <w:szCs w:val="26"/>
          <w:lang w:eastAsia="ru-RU"/>
        </w:rPr>
        <w:t>здания АТС-320</w:t>
      </w:r>
    </w:p>
    <w:p w:rsidR="00E34A79" w:rsidRP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p w:rsidR="00E34A79" w:rsidRP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p w:rsidR="00E34A79" w:rsidRP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tbl>
      <w:tblPr>
        <w:tblW w:w="9854" w:type="dxa"/>
        <w:tblLayout w:type="fixed"/>
        <w:tblLook w:val="0000" w:firstRow="0" w:lastRow="0" w:firstColumn="0" w:lastColumn="0" w:noHBand="0" w:noVBand="0"/>
      </w:tblPr>
      <w:tblGrid>
        <w:gridCol w:w="4927"/>
        <w:gridCol w:w="4927"/>
      </w:tblGrid>
      <w:tr w:rsidR="00E34A79" w:rsidRPr="00E34A79" w:rsidTr="00E85CBB">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r w:rsidRPr="00E34A79">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b/>
                <w:bCs/>
                <w:sz w:val="26"/>
                <w:szCs w:val="26"/>
                <w:lang w:eastAsia="ru-RU"/>
              </w:rPr>
              <w:t>Заказчик:</w:t>
            </w:r>
          </w:p>
        </w:tc>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r w:rsidRPr="00E34A79">
              <w:rPr>
                <w:rFonts w:ascii="Times New Roman" w:eastAsia="Times New Roman" w:hAnsi="Times New Roman" w:cs="Times New Roman"/>
                <w:b/>
                <w:bCs/>
                <w:sz w:val="26"/>
                <w:szCs w:val="26"/>
                <w:lang w:eastAsia="ru-RU"/>
              </w:rPr>
              <w:t>Подрядчик:</w:t>
            </w:r>
          </w:p>
        </w:tc>
      </w:tr>
      <w:tr w:rsidR="00E34A79" w:rsidRPr="00E34A79" w:rsidTr="00E85CBB">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p>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____________________</w:t>
            </w:r>
          </w:p>
          <w:p w:rsidR="00E34A79" w:rsidRPr="00E34A79" w:rsidRDefault="00E34A79"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p>
        </w:tc>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p>
          <w:p w:rsidR="00E34A79" w:rsidRPr="00E34A79" w:rsidRDefault="00E34A79" w:rsidP="00E34A79">
            <w:pPr>
              <w:widowControl w:val="0"/>
              <w:suppressAutoHyphens/>
              <w:spacing w:after="0" w:line="240" w:lineRule="auto"/>
              <w:ind w:left="318"/>
              <w:rPr>
                <w:rFonts w:ascii="Times New Roman" w:eastAsia="SimSun" w:hAnsi="Times New Roman" w:cs="Times New Roman"/>
                <w:kern w:val="2"/>
                <w:sz w:val="26"/>
                <w:szCs w:val="26"/>
                <w:lang w:eastAsia="zh-CN"/>
              </w:rPr>
            </w:pPr>
            <w:r w:rsidRPr="00E34A79">
              <w:rPr>
                <w:rFonts w:ascii="Times New Roman" w:eastAsia="SimSun" w:hAnsi="Times New Roman" w:cs="Times New Roman"/>
                <w:kern w:val="2"/>
                <w:sz w:val="26"/>
                <w:szCs w:val="26"/>
                <w:lang w:eastAsia="zh-CN"/>
              </w:rPr>
              <w:t>__________________</w:t>
            </w:r>
          </w:p>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p>
          <w:p w:rsidR="00E34A79" w:rsidRPr="00E34A79" w:rsidRDefault="00E34A79"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E34A79" w:rsidRPr="00E34A79" w:rsidTr="00E85CBB">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p>
        </w:tc>
        <w:tc>
          <w:tcPr>
            <w:tcW w:w="4927" w:type="dxa"/>
          </w:tcPr>
          <w:p w:rsidR="00E34A79" w:rsidRPr="00E34A79" w:rsidRDefault="00E34A79" w:rsidP="00E34A79">
            <w:pPr>
              <w:suppressAutoHyphens/>
              <w:spacing w:after="0" w:line="240" w:lineRule="auto"/>
              <w:ind w:left="318"/>
              <w:rPr>
                <w:rFonts w:ascii="Times New Roman" w:eastAsia="Times New Roman" w:hAnsi="Times New Roman" w:cs="Times New Roman"/>
                <w:sz w:val="26"/>
                <w:szCs w:val="26"/>
                <w:lang w:eastAsia="ru-RU"/>
              </w:rPr>
            </w:pPr>
          </w:p>
        </w:tc>
      </w:tr>
    </w:tbl>
    <w:p w:rsidR="00E34A79" w:rsidRP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p w:rsidR="00BB5ABE" w:rsidRDefault="00BB5ABE"/>
    <w:p w:rsidR="00DA3CDC" w:rsidRDefault="00DA3CDC"/>
    <w:p w:rsidR="00F208E7" w:rsidRDefault="00F208E7"/>
    <w:p w:rsidR="00F208E7" w:rsidRDefault="00F208E7"/>
    <w:p w:rsidR="00DA3CDC" w:rsidRPr="00DA3CDC" w:rsidRDefault="0031609C" w:rsidP="0031609C">
      <w:pPr>
        <w:spacing w:after="0" w:line="360" w:lineRule="auto"/>
        <w:rPr>
          <w:rFonts w:ascii="Times New Roman" w:eastAsia="Times New Roman" w:hAnsi="Times New Roman" w:cs="Times New Roman"/>
          <w:bCs/>
          <w:iCs/>
          <w:sz w:val="26"/>
          <w:szCs w:val="26"/>
          <w:lang w:eastAsia="ru-RU"/>
        </w:rPr>
      </w:pPr>
      <w:r>
        <w:t xml:space="preserve">                                                                                                                                                    </w:t>
      </w:r>
      <w:r w:rsidR="00DA3CDC" w:rsidRPr="00DA3CDC">
        <w:rPr>
          <w:rFonts w:ascii="Times New Roman" w:eastAsia="Times New Roman" w:hAnsi="Times New Roman" w:cs="Times New Roman"/>
          <w:bCs/>
          <w:iCs/>
          <w:sz w:val="26"/>
          <w:szCs w:val="26"/>
          <w:lang w:eastAsia="ru-RU"/>
        </w:rPr>
        <w:t>Приложение № 2</w:t>
      </w:r>
    </w:p>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r w:rsidRPr="00DA3CDC">
        <w:rPr>
          <w:rFonts w:ascii="Times New Roman" w:eastAsia="Times New Roman" w:hAnsi="Times New Roman" w:cs="Times New Roman"/>
          <w:bCs/>
          <w:iCs/>
          <w:sz w:val="26"/>
          <w:szCs w:val="26"/>
          <w:lang w:eastAsia="ru-RU"/>
        </w:rPr>
        <w:t xml:space="preserve">к Договору № ____________    </w:t>
      </w:r>
    </w:p>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r w:rsidRPr="00DA3CDC">
        <w:rPr>
          <w:rFonts w:ascii="Times New Roman" w:eastAsia="Times New Roman" w:hAnsi="Times New Roman" w:cs="Times New Roman"/>
          <w:bCs/>
          <w:iCs/>
          <w:sz w:val="26"/>
          <w:szCs w:val="26"/>
          <w:lang w:eastAsia="ru-RU"/>
        </w:rPr>
        <w:t xml:space="preserve"> от « __ » ___________ 20___г.</w:t>
      </w:r>
    </w:p>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p>
    <w:p w:rsidR="00DA3CDC" w:rsidRPr="00DA3CDC" w:rsidRDefault="00DA3CDC" w:rsidP="00DA3CDC">
      <w:pPr>
        <w:spacing w:before="120" w:after="60" w:line="240" w:lineRule="auto"/>
        <w:ind w:left="431" w:hanging="431"/>
        <w:jc w:val="right"/>
        <w:rPr>
          <w:rFonts w:ascii="Times New Roman" w:eastAsia="Times New Roman" w:hAnsi="Times New Roman" w:cs="Times New Roman"/>
          <w:sz w:val="24"/>
          <w:szCs w:val="24"/>
          <w:lang w:eastAsia="ru-RU"/>
        </w:rPr>
      </w:pPr>
    </w:p>
    <w:p w:rsidR="00DA3CDC" w:rsidRPr="00DA3CDC" w:rsidRDefault="00DA3CDC" w:rsidP="00DA3CDC">
      <w:pPr>
        <w:spacing w:before="120" w:after="60" w:line="240" w:lineRule="auto"/>
        <w:ind w:left="431" w:hanging="431"/>
        <w:jc w:val="right"/>
        <w:rPr>
          <w:rFonts w:ascii="Times New Roman" w:eastAsia="Times New Roman" w:hAnsi="Times New Roman" w:cs="Times New Roman"/>
          <w:sz w:val="24"/>
          <w:szCs w:val="24"/>
          <w:lang w:eastAsia="ru-RU"/>
        </w:rPr>
      </w:pPr>
    </w:p>
    <w:p w:rsidR="00DA3CDC" w:rsidRPr="00DA3CDC" w:rsidRDefault="00DA3CDC" w:rsidP="00DA3CDC">
      <w:pPr>
        <w:spacing w:before="120" w:after="60" w:line="240" w:lineRule="auto"/>
        <w:ind w:left="431" w:hanging="431"/>
        <w:jc w:val="right"/>
        <w:rPr>
          <w:rFonts w:ascii="Times New Roman" w:eastAsia="Times New Roman" w:hAnsi="Times New Roman" w:cs="Times New Roman"/>
          <w:bCs/>
          <w:sz w:val="24"/>
          <w:szCs w:val="24"/>
          <w:lang w:eastAsia="ru-RU"/>
        </w:rPr>
      </w:pPr>
      <w:r w:rsidRPr="00DA3CDC">
        <w:rPr>
          <w:rFonts w:ascii="Times New Roman" w:eastAsia="Times New Roman" w:hAnsi="Times New Roman" w:cs="Times New Roman"/>
          <w:sz w:val="24"/>
          <w:szCs w:val="24"/>
          <w:lang w:eastAsia="ru-RU"/>
        </w:rPr>
        <w:t xml:space="preserve">                                                                                         </w:t>
      </w:r>
    </w:p>
    <w:tbl>
      <w:tblPr>
        <w:tblW w:w="31595" w:type="dxa"/>
        <w:tblInd w:w="85" w:type="dxa"/>
        <w:tblLook w:val="0000" w:firstRow="0" w:lastRow="0" w:firstColumn="0" w:lastColumn="0" w:noHBand="0" w:noVBand="0"/>
      </w:tblPr>
      <w:tblGrid>
        <w:gridCol w:w="2740"/>
        <w:gridCol w:w="7476"/>
        <w:gridCol w:w="7988"/>
        <w:gridCol w:w="9348"/>
        <w:gridCol w:w="607"/>
        <w:gridCol w:w="437"/>
        <w:gridCol w:w="418"/>
        <w:gridCol w:w="447"/>
        <w:gridCol w:w="410"/>
        <w:gridCol w:w="449"/>
        <w:gridCol w:w="418"/>
        <w:gridCol w:w="447"/>
        <w:gridCol w:w="410"/>
      </w:tblGrid>
      <w:tr w:rsidR="00DA3CDC" w:rsidRPr="00DA3CDC" w:rsidTr="00E85CBB">
        <w:trPr>
          <w:trHeight w:val="300"/>
        </w:trPr>
        <w:tc>
          <w:tcPr>
            <w:tcW w:w="9613" w:type="dxa"/>
            <w:gridSpan w:val="2"/>
            <w:tcBorders>
              <w:top w:val="nil"/>
              <w:left w:val="nil"/>
              <w:bottom w:val="nil"/>
              <w:right w:val="nil"/>
            </w:tcBorders>
            <w:noWrap/>
          </w:tcPr>
          <w:p w:rsidR="00DA3CDC" w:rsidRPr="00DA3CDC" w:rsidRDefault="0031609C" w:rsidP="00DA3CDC">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СОГЛАСОВАНО: </w:t>
            </w:r>
            <w:r w:rsidR="00DA3CDC" w:rsidRPr="00DA3CDC">
              <w:rPr>
                <w:rFonts w:ascii="Times New Roman" w:eastAsia="Times New Roman" w:hAnsi="Times New Roman" w:cs="Times New Roman"/>
                <w:b/>
                <w:bCs/>
                <w:sz w:val="24"/>
                <w:szCs w:val="24"/>
                <w:lang w:eastAsia="ru-RU"/>
              </w:rPr>
              <w:t xml:space="preserve">                                             </w:t>
            </w:r>
            <w:r w:rsidR="00C2340B">
              <w:rPr>
                <w:rFonts w:ascii="Times New Roman" w:eastAsia="Times New Roman" w:hAnsi="Times New Roman" w:cs="Times New Roman"/>
                <w:b/>
                <w:bCs/>
                <w:sz w:val="24"/>
                <w:szCs w:val="24"/>
                <w:lang w:eastAsia="ru-RU"/>
              </w:rPr>
              <w:t xml:space="preserve">                      </w:t>
            </w:r>
            <w:r w:rsidR="00DA3CDC" w:rsidRPr="00DA3CDC">
              <w:rPr>
                <w:rFonts w:ascii="Times New Roman" w:eastAsia="Times New Roman" w:hAnsi="Times New Roman" w:cs="Times New Roman"/>
                <w:b/>
                <w:bCs/>
                <w:sz w:val="24"/>
                <w:szCs w:val="24"/>
                <w:lang w:eastAsia="ru-RU"/>
              </w:rPr>
              <w:t xml:space="preserve">УТВЕРЖДАЮ: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Подрядчик                                                                      </w:t>
            </w:r>
            <w:r w:rsidR="00C2340B">
              <w:rPr>
                <w:rFonts w:ascii="Times New Roman" w:eastAsia="Times New Roman" w:hAnsi="Times New Roman" w:cs="Times New Roman"/>
                <w:sz w:val="24"/>
                <w:szCs w:val="24"/>
                <w:lang w:eastAsia="ru-RU"/>
              </w:rPr>
              <w:t xml:space="preserve">             </w:t>
            </w:r>
            <w:r w:rsidRPr="00DA3CDC">
              <w:rPr>
                <w:rFonts w:ascii="Times New Roman" w:eastAsia="Times New Roman" w:hAnsi="Times New Roman" w:cs="Times New Roman"/>
                <w:sz w:val="24"/>
                <w:szCs w:val="24"/>
                <w:lang w:eastAsia="ru-RU"/>
              </w:rPr>
              <w:t xml:space="preserve">Заказчик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ab/>
              <w:t xml:space="preserve">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___________________                                                                _________________________</w:t>
            </w:r>
          </w:p>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sz w:val="24"/>
                <w:szCs w:val="24"/>
                <w:lang w:eastAsia="ru-RU"/>
              </w:rPr>
              <w:t xml:space="preserve">«______»______________2016г.                                               «______»______________2016г </w:t>
            </w:r>
          </w:p>
        </w:tc>
        <w:tc>
          <w:tcPr>
            <w:tcW w:w="765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sz w:val="24"/>
                <w:szCs w:val="24"/>
                <w:lang w:eastAsia="ru-RU"/>
              </w:rPr>
            </w:pPr>
            <w:r w:rsidRPr="00DA3CDC">
              <w:rPr>
                <w:rFonts w:ascii="Times New Roman" w:eastAsia="Times New Roman" w:hAnsi="Times New Roman" w:cs="Times New Roman"/>
                <w:b/>
                <w:sz w:val="24"/>
                <w:szCs w:val="24"/>
                <w:lang w:eastAsia="ru-RU"/>
              </w:rPr>
              <w:t>УТВЕРЖДАЮ:</w:t>
            </w:r>
            <w:r w:rsidRPr="00DA3CDC">
              <w:rPr>
                <w:rFonts w:ascii="Times New Roman" w:eastAsia="Times New Roman" w:hAnsi="Times New Roman" w:cs="Times New Roman"/>
                <w:b/>
                <w:sz w:val="24"/>
                <w:szCs w:val="24"/>
                <w:lang w:eastAsia="ru-RU"/>
              </w:rPr>
              <w:tab/>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Заказчик</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ab/>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___________________</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 " ______________2016г.</w:t>
            </w: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6"/>
                <w:szCs w:val="16"/>
                <w:lang w:eastAsia="ru-RU"/>
              </w:rPr>
            </w:pPr>
          </w:p>
        </w:tc>
        <w:tc>
          <w:tcPr>
            <w:tcW w:w="2293" w:type="dxa"/>
            <w:gridSpan w:val="4"/>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trHeight w:val="300"/>
        </w:trPr>
        <w:tc>
          <w:tcPr>
            <w:tcW w:w="17269" w:type="dxa"/>
            <w:gridSpan w:val="3"/>
            <w:tcBorders>
              <w:top w:val="nil"/>
              <w:left w:val="nil"/>
              <w:bottom w:val="nil"/>
              <w:right w:val="nil"/>
            </w:tcBorders>
            <w:noWrap/>
          </w:tcPr>
          <w:p w:rsidR="00DA3CDC" w:rsidRPr="00DA3CDC" w:rsidRDefault="00DA3CDC" w:rsidP="00DA3CDC">
            <w:pPr>
              <w:spacing w:after="0" w:line="240" w:lineRule="auto"/>
              <w:ind w:left="674" w:hanging="617"/>
              <w:rPr>
                <w:rFonts w:ascii="Times New Roman" w:eastAsia="Times New Roman" w:hAnsi="Times New Roman" w:cs="Times New Roman"/>
                <w:lang w:eastAsia="ru-RU"/>
              </w:rPr>
            </w:pPr>
          </w:p>
          <w:p w:rsidR="00DA3CDC" w:rsidRPr="00DA3CDC" w:rsidRDefault="00DA3CDC" w:rsidP="00DA3CDC">
            <w:pPr>
              <w:spacing w:after="0" w:line="240" w:lineRule="auto"/>
              <w:ind w:left="674" w:hanging="617"/>
              <w:rPr>
                <w:rFonts w:ascii="Times New Roman" w:eastAsia="Times New Roman" w:hAnsi="Times New Roman" w:cs="Times New Roman"/>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300"/>
        </w:trPr>
        <w:tc>
          <w:tcPr>
            <w:tcW w:w="245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7159"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765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sz w:val="24"/>
                <w:szCs w:val="24"/>
                <w:lang w:eastAsia="ru-RU"/>
              </w:rPr>
            </w:pPr>
          </w:p>
        </w:tc>
        <w:tc>
          <w:tcPr>
            <w:tcW w:w="60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trHeight w:val="149"/>
        </w:trPr>
        <w:tc>
          <w:tcPr>
            <w:tcW w:w="17269"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Default="00DA3CDC" w:rsidP="00DA3CDC">
            <w:pPr>
              <w:spacing w:after="0" w:line="240" w:lineRule="auto"/>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b/>
                <w:bCs/>
                <w:sz w:val="24"/>
                <w:szCs w:val="24"/>
                <w:lang w:eastAsia="ru-RU"/>
              </w:rPr>
              <w:t xml:space="preserve">                                        </w:t>
            </w:r>
            <w:r w:rsidR="00EA3E6B">
              <w:rPr>
                <w:rFonts w:ascii="Times New Roman" w:eastAsia="Times New Roman" w:hAnsi="Times New Roman" w:cs="Times New Roman"/>
                <w:b/>
                <w:bCs/>
                <w:sz w:val="28"/>
                <w:szCs w:val="28"/>
                <w:lang w:eastAsia="ru-RU"/>
              </w:rPr>
              <w:t>Локальный</w:t>
            </w:r>
            <w:r w:rsidRPr="00DA3CDC">
              <w:rPr>
                <w:rFonts w:ascii="Times New Roman" w:eastAsia="Times New Roman" w:hAnsi="Times New Roman" w:cs="Times New Roman"/>
                <w:b/>
                <w:bCs/>
                <w:sz w:val="28"/>
                <w:szCs w:val="28"/>
                <w:lang w:eastAsia="ru-RU"/>
              </w:rPr>
              <w:t xml:space="preserve"> сметный расчет № </w:t>
            </w:r>
          </w:p>
          <w:p w:rsidR="00B671DE" w:rsidRPr="00DA3CDC" w:rsidRDefault="00B671DE" w:rsidP="00DA3CDC">
            <w:pPr>
              <w:spacing w:after="0" w:line="240" w:lineRule="auto"/>
              <w:rPr>
                <w:rFonts w:ascii="Times New Roman" w:eastAsia="Times New Roman" w:hAnsi="Times New Roman" w:cs="Times New Roman"/>
                <w:b/>
                <w:bCs/>
                <w:sz w:val="28"/>
                <w:szCs w:val="28"/>
                <w:lang w:eastAsia="ru-RU"/>
              </w:rPr>
            </w:pPr>
          </w:p>
          <w:tbl>
            <w:tblPr>
              <w:tblW w:w="29308" w:type="dxa"/>
              <w:tblInd w:w="85" w:type="dxa"/>
              <w:tblLook w:val="0000" w:firstRow="0" w:lastRow="0" w:firstColumn="0" w:lastColumn="0" w:noHBand="0" w:noVBand="0"/>
            </w:tblPr>
            <w:tblGrid>
              <w:gridCol w:w="17903"/>
            </w:tblGrid>
            <w:tr w:rsidR="00DA3CDC" w:rsidRPr="00DA3CDC" w:rsidTr="00B671DE">
              <w:trPr>
                <w:trHeight w:val="315"/>
              </w:trPr>
              <w:tc>
                <w:tcPr>
                  <w:tcW w:w="29308" w:type="dxa"/>
                  <w:tcBorders>
                    <w:top w:val="nil"/>
                    <w:left w:val="nil"/>
                    <w:bottom w:val="nil"/>
                    <w:right w:val="nil"/>
                  </w:tcBorders>
                  <w:noWrap/>
                </w:tcPr>
                <w:p w:rsidR="00E36113" w:rsidRDefault="00E36113" w:rsidP="00E36113">
                  <w:pPr>
                    <w:spacing w:after="0" w:line="240" w:lineRule="auto"/>
                    <w:rPr>
                      <w:rFonts w:ascii="Times New Roman" w:eastAsia="Calibri" w:hAnsi="Times New Roman" w:cs="Times New Roman"/>
                      <w:sz w:val="26"/>
                      <w:szCs w:val="26"/>
                    </w:rPr>
                  </w:pPr>
                  <w:r>
                    <w:rPr>
                      <w:rFonts w:ascii="Times New Roman" w:eastAsia="Times New Roman" w:hAnsi="Times New Roman" w:cs="Times New Roman"/>
                      <w:sz w:val="26"/>
                      <w:szCs w:val="26"/>
                      <w:lang w:eastAsia="ru-RU"/>
                    </w:rPr>
                    <w:t xml:space="preserve">   </w:t>
                  </w:r>
                  <w:r w:rsidRPr="00E36113">
                    <w:rPr>
                      <w:rFonts w:ascii="Times New Roman" w:eastAsia="Times New Roman" w:hAnsi="Times New Roman" w:cs="Times New Roman"/>
                      <w:sz w:val="26"/>
                      <w:szCs w:val="26"/>
                      <w:lang w:eastAsia="ru-RU"/>
                    </w:rPr>
                    <w:t>«Реконструкция помещений здания АТС</w:t>
                  </w:r>
                  <w:r>
                    <w:rPr>
                      <w:rFonts w:ascii="Times New Roman" w:eastAsia="Times New Roman" w:hAnsi="Times New Roman" w:cs="Times New Roman"/>
                      <w:sz w:val="26"/>
                      <w:szCs w:val="26"/>
                      <w:lang w:eastAsia="ru-RU"/>
                    </w:rPr>
                    <w:t>-230</w:t>
                  </w:r>
                  <w:r w:rsidRPr="00E36113">
                    <w:rPr>
                      <w:rFonts w:ascii="Times New Roman" w:eastAsia="Times New Roman" w:hAnsi="Times New Roman" w:cs="Times New Roman"/>
                      <w:sz w:val="26"/>
                      <w:szCs w:val="26"/>
                      <w:lang w:eastAsia="ru-RU"/>
                    </w:rPr>
                    <w:t xml:space="preserve">, </w:t>
                  </w:r>
                  <w:r w:rsidR="0050338B">
                    <w:rPr>
                      <w:rFonts w:ascii="Times New Roman" w:eastAsia="Calibri" w:hAnsi="Times New Roman" w:cs="Times New Roman"/>
                      <w:sz w:val="26"/>
                      <w:szCs w:val="26"/>
                    </w:rPr>
                    <w:t xml:space="preserve">для </w:t>
                  </w:r>
                  <w:r w:rsidRPr="00E36113">
                    <w:rPr>
                      <w:rFonts w:ascii="Times New Roman" w:eastAsia="Calibri" w:hAnsi="Times New Roman" w:cs="Times New Roman"/>
                      <w:sz w:val="26"/>
                      <w:szCs w:val="26"/>
                    </w:rPr>
                    <w:t xml:space="preserve"> сдач</w:t>
                  </w:r>
                  <w:r w:rsidR="0050338B">
                    <w:rPr>
                      <w:rFonts w:ascii="Times New Roman" w:eastAsia="Calibri" w:hAnsi="Times New Roman" w:cs="Times New Roman"/>
                      <w:sz w:val="26"/>
                      <w:szCs w:val="26"/>
                    </w:rPr>
                    <w:t xml:space="preserve">и </w:t>
                  </w:r>
                  <w:r w:rsidRPr="00E36113">
                    <w:rPr>
                      <w:rFonts w:ascii="Times New Roman" w:eastAsia="Calibri" w:hAnsi="Times New Roman" w:cs="Times New Roman"/>
                      <w:sz w:val="26"/>
                      <w:szCs w:val="26"/>
                    </w:rPr>
                    <w:t xml:space="preserve"> в</w:t>
                  </w:r>
                  <w:r>
                    <w:rPr>
                      <w:rFonts w:ascii="Times New Roman" w:eastAsia="Calibri" w:hAnsi="Times New Roman" w:cs="Times New Roman"/>
                      <w:sz w:val="26"/>
                      <w:szCs w:val="26"/>
                    </w:rPr>
                    <w:t xml:space="preserve"> </w:t>
                  </w:r>
                  <w:r w:rsidRPr="00E36113">
                    <w:rPr>
                      <w:rFonts w:ascii="Times New Roman" w:eastAsia="Calibri" w:hAnsi="Times New Roman" w:cs="Times New Roman"/>
                      <w:sz w:val="26"/>
                      <w:szCs w:val="26"/>
                    </w:rPr>
                    <w:t>аренду службам</w:t>
                  </w:r>
                </w:p>
                <w:p w:rsidR="00E36113" w:rsidRDefault="00E36113" w:rsidP="00E36113">
                  <w:pPr>
                    <w:spacing w:after="0" w:line="240" w:lineRule="auto"/>
                    <w:rPr>
                      <w:rFonts w:ascii="Times New Roman" w:eastAsia="Calibri" w:hAnsi="Times New Roman" w:cs="Times New Roman"/>
                      <w:sz w:val="26"/>
                      <w:szCs w:val="26"/>
                    </w:rPr>
                  </w:pPr>
                  <w:r w:rsidRPr="00E36113">
                    <w:rPr>
                      <w:rFonts w:ascii="Times New Roman" w:eastAsia="Calibri" w:hAnsi="Times New Roman" w:cs="Times New Roman"/>
                      <w:sz w:val="26"/>
                      <w:szCs w:val="26"/>
                    </w:rPr>
                    <w:t xml:space="preserve"> Центра обработки вызовов ГКУ РБ «Безопасный город»</w:t>
                  </w:r>
                  <w:r>
                    <w:rPr>
                      <w:rFonts w:ascii="Times New Roman" w:eastAsia="Calibri" w:hAnsi="Times New Roman" w:cs="Times New Roman"/>
                      <w:sz w:val="26"/>
                      <w:szCs w:val="26"/>
                    </w:rPr>
                    <w:t xml:space="preserve"> и</w:t>
                  </w:r>
                  <w:r w:rsidRPr="00E36113">
                    <w:rPr>
                      <w:rFonts w:ascii="Times New Roman" w:eastAsia="Calibri" w:hAnsi="Times New Roman" w:cs="Times New Roman"/>
                      <w:sz w:val="26"/>
                      <w:szCs w:val="26"/>
                    </w:rPr>
                    <w:t xml:space="preserve"> «Центра обработки</w:t>
                  </w:r>
                </w:p>
                <w:p w:rsidR="00DA3CDC" w:rsidRPr="00E36113" w:rsidRDefault="00E36113" w:rsidP="00E36113">
                  <w:pPr>
                    <w:spacing w:after="0" w:line="240" w:lineRule="auto"/>
                    <w:rPr>
                      <w:rFonts w:ascii="Times New Roman" w:eastAsia="Calibri" w:hAnsi="Times New Roman" w:cs="Times New Roman"/>
                      <w:sz w:val="26"/>
                      <w:szCs w:val="26"/>
                    </w:rPr>
                  </w:pPr>
                  <w:r w:rsidRPr="00E36113">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   </w:t>
                  </w:r>
                  <w:r w:rsidRPr="00E36113">
                    <w:rPr>
                      <w:rFonts w:ascii="Times New Roman" w:eastAsia="Calibri" w:hAnsi="Times New Roman" w:cs="Times New Roman"/>
                      <w:sz w:val="26"/>
                      <w:szCs w:val="26"/>
                    </w:rPr>
                    <w:t xml:space="preserve">вызовов системы-112» </w:t>
                  </w:r>
                  <w:r w:rsidRPr="00E36113">
                    <w:rPr>
                      <w:rFonts w:ascii="Times New Roman" w:eastAsia="Times New Roman" w:hAnsi="Times New Roman" w:cs="Times New Roman"/>
                      <w:sz w:val="26"/>
                      <w:szCs w:val="26"/>
                      <w:lang w:eastAsia="ru-RU"/>
                    </w:rPr>
                    <w:t>находящегося по адресу: г.</w:t>
                  </w:r>
                  <w:r>
                    <w:rPr>
                      <w:rFonts w:ascii="Times New Roman" w:eastAsia="Times New Roman" w:hAnsi="Times New Roman" w:cs="Times New Roman"/>
                      <w:sz w:val="26"/>
                      <w:szCs w:val="26"/>
                      <w:lang w:eastAsia="ru-RU"/>
                    </w:rPr>
                    <w:t xml:space="preserve"> Уфа, ул. Гагарина</w:t>
                  </w:r>
                  <w:r w:rsidRPr="00E36113">
                    <w:rPr>
                      <w:rFonts w:ascii="Times New Roman" w:eastAsia="Times New Roman" w:hAnsi="Times New Roman" w:cs="Times New Roman"/>
                      <w:sz w:val="26"/>
                      <w:szCs w:val="26"/>
                      <w:lang w:eastAsia="ru-RU"/>
                    </w:rPr>
                    <w:t>, 39/2</w:t>
                  </w:r>
                </w:p>
              </w:tc>
            </w:tr>
            <w:tr w:rsidR="00DA3CDC" w:rsidRPr="00DA3CDC" w:rsidTr="00B671DE">
              <w:trPr>
                <w:trHeight w:val="315"/>
              </w:trPr>
              <w:tc>
                <w:tcPr>
                  <w:tcW w:w="29308"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r w:rsidRPr="00DA3CDC">
                    <w:rPr>
                      <w:rFonts w:ascii="Times New Roman" w:eastAsia="Times New Roman" w:hAnsi="Times New Roman" w:cs="Times New Roman"/>
                      <w:i/>
                      <w:iCs/>
                      <w:sz w:val="24"/>
                      <w:szCs w:val="24"/>
                      <w:lang w:eastAsia="ru-RU"/>
                    </w:rPr>
                    <w:t xml:space="preserve">             </w:t>
                  </w:r>
                  <w:r w:rsidR="00DD37AF">
                    <w:rPr>
                      <w:rFonts w:ascii="Times New Roman" w:eastAsia="Times New Roman" w:hAnsi="Times New Roman" w:cs="Times New Roman"/>
                      <w:i/>
                      <w:iCs/>
                      <w:sz w:val="24"/>
                      <w:szCs w:val="24"/>
                      <w:lang w:eastAsia="ru-RU"/>
                    </w:rPr>
                    <w:t xml:space="preserve">             </w:t>
                  </w:r>
                  <w:r w:rsidRPr="00DA3CDC">
                    <w:rPr>
                      <w:rFonts w:ascii="Times New Roman" w:eastAsia="Times New Roman" w:hAnsi="Times New Roman" w:cs="Times New Roman"/>
                      <w:i/>
                      <w:iCs/>
                      <w:sz w:val="24"/>
                      <w:szCs w:val="24"/>
                      <w:lang w:eastAsia="ru-RU"/>
                    </w:rPr>
                    <w:t>(наименование работ и затрат, наименование объекта)</w:t>
                  </w:r>
                </w:p>
              </w:tc>
            </w:tr>
          </w:tbl>
          <w:p w:rsidR="00DA3CDC" w:rsidRPr="00DA3CDC" w:rsidRDefault="00DA3CDC" w:rsidP="00B671DE">
            <w:pPr>
              <w:spacing w:after="0" w:line="240" w:lineRule="auto"/>
              <w:rPr>
                <w:rFonts w:ascii="Times New Roman" w:eastAsia="Times New Roman" w:hAnsi="Times New Roman" w:cs="Times New Roman"/>
                <w:sz w:val="28"/>
                <w:szCs w:val="28"/>
                <w:lang w:eastAsia="ru-RU"/>
              </w:rPr>
            </w:pPr>
            <w:r w:rsidRPr="00DA3CDC">
              <w:rPr>
                <w:rFonts w:ascii="Times New Roman" w:eastAsia="Times New Roman" w:hAnsi="Times New Roman" w:cs="Times New Roman"/>
                <w:b/>
                <w:bCs/>
                <w:sz w:val="28"/>
                <w:szCs w:val="28"/>
                <w:lang w:eastAsia="ru-RU"/>
              </w:rPr>
              <w:t xml:space="preserve">                                                                                  </w:t>
            </w:r>
          </w:p>
        </w:tc>
        <w:tc>
          <w:tcPr>
            <w:tcW w:w="8894" w:type="dxa"/>
            <w:tcBorders>
              <w:top w:val="nil"/>
              <w:left w:val="nil"/>
              <w:bottom w:val="nil"/>
              <w:right w:val="nil"/>
            </w:tcBorders>
            <w:noWrap/>
          </w:tcPr>
          <w:tbl>
            <w:tblPr>
              <w:tblW w:w="14600" w:type="dxa"/>
              <w:tblInd w:w="85" w:type="dxa"/>
              <w:tblLook w:val="0000" w:firstRow="0" w:lastRow="0" w:firstColumn="0" w:lastColumn="0" w:noHBand="0" w:noVBand="0"/>
            </w:tblPr>
            <w:tblGrid>
              <w:gridCol w:w="1486"/>
              <w:gridCol w:w="1637"/>
              <w:gridCol w:w="2923"/>
              <w:gridCol w:w="1637"/>
              <w:gridCol w:w="1364"/>
            </w:tblGrid>
            <w:tr w:rsidR="00DA3CDC" w:rsidRPr="00DA3CDC" w:rsidTr="00E85CBB">
              <w:trPr>
                <w:gridAfter w:val="1"/>
                <w:wAfter w:w="2265" w:type="dxa"/>
                <w:trHeight w:val="300"/>
              </w:trPr>
              <w:tc>
                <w:tcPr>
                  <w:tcW w:w="9758"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trHeight w:val="300"/>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gridAfter w:val="3"/>
                <w:wAfter w:w="9698" w:type="dxa"/>
                <w:trHeight w:val="300"/>
              </w:trPr>
              <w:tc>
                <w:tcPr>
                  <w:tcW w:w="2325"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gridAfter w:val="3"/>
                <w:wAfter w:w="9698" w:type="dxa"/>
                <w:trHeight w:val="300"/>
              </w:trPr>
              <w:tc>
                <w:tcPr>
                  <w:tcW w:w="2325"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300"/>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gridAfter w:val="3"/>
                <w:wAfter w:w="9698" w:type="dxa"/>
                <w:trHeight w:val="315"/>
              </w:trPr>
              <w:tc>
                <w:tcPr>
                  <w:tcW w:w="2325"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bl>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b/>
                <w:b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300"/>
        </w:trPr>
        <w:tc>
          <w:tcPr>
            <w:tcW w:w="17269"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                                                </w:t>
            </w:r>
          </w:p>
          <w:p w:rsidR="00DA3CDC" w:rsidRPr="00DA3CDC" w:rsidRDefault="00DA3CDC" w:rsidP="00B671DE">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                                                                     </w:t>
            </w: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300"/>
        </w:trPr>
        <w:tc>
          <w:tcPr>
            <w:tcW w:w="245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159"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65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449" w:type="dxa"/>
            <w:gridSpan w:val="2"/>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6"/>
                <w:szCs w:val="16"/>
                <w:lang w:eastAsia="ru-RU"/>
              </w:rPr>
            </w:pPr>
            <w:r w:rsidRPr="00DA3CDC">
              <w:rPr>
                <w:rFonts w:ascii="Times New Roman" w:eastAsia="Times New Roman" w:hAnsi="Times New Roman" w:cs="Times New Roman"/>
                <w:lang w:eastAsia="ru-RU"/>
              </w:rPr>
              <w:t>(локальная смета)</w:t>
            </w: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b/>
                <w:bCs/>
                <w:sz w:val="16"/>
                <w:szCs w:val="16"/>
                <w:lang w:eastAsia="ru-RU"/>
              </w:rPr>
            </w:pPr>
          </w:p>
        </w:tc>
        <w:tc>
          <w:tcPr>
            <w:tcW w:w="603"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r>
    </w:tbl>
    <w:p w:rsidR="00DA3CDC" w:rsidRPr="00DA3CDC" w:rsidRDefault="00DA3CDC" w:rsidP="00DA3CDC">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DA3CDC" w:rsidRPr="00DA3CDC" w:rsidTr="00E85CBB">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w:t>
            </w:r>
            <w:r w:rsidRPr="00DA3CDC">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w:t>
            </w:r>
            <w:r w:rsidRPr="00DA3CDC">
              <w:rPr>
                <w:rFonts w:ascii="Times New Roman" w:eastAsia="Times New Roman" w:hAnsi="Times New Roman" w:cs="Times New Roman"/>
                <w:sz w:val="18"/>
                <w:szCs w:val="18"/>
                <w:lang w:eastAsia="ru-RU"/>
              </w:rPr>
              <w:br/>
              <w:t>Всего</w:t>
            </w:r>
          </w:p>
        </w:tc>
      </w:tr>
      <w:tr w:rsidR="00DA3CDC" w:rsidRPr="00DA3CDC" w:rsidTr="00E85CB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r>
      <w:tr w:rsidR="00DA3CDC" w:rsidRPr="00DA3CDC" w:rsidTr="00E85CB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r>
      <w:tr w:rsidR="00DA3CDC" w:rsidRPr="00DA3CDC" w:rsidTr="00E85CBB">
        <w:trPr>
          <w:trHeight w:val="255"/>
        </w:trPr>
        <w:tc>
          <w:tcPr>
            <w:tcW w:w="409" w:type="dxa"/>
            <w:tcBorders>
              <w:top w:val="nil"/>
              <w:left w:val="single" w:sz="4" w:space="0" w:color="auto"/>
              <w:bottom w:val="single" w:sz="4" w:space="0" w:color="auto"/>
              <w:right w:val="single" w:sz="4" w:space="0" w:color="auto"/>
            </w:tcBorders>
            <w:noWrap/>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17</w:t>
            </w:r>
          </w:p>
        </w:tc>
      </w:tr>
    </w:tbl>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Составил:</w:t>
      </w: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Проверил:</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Default="00DA3CDC" w:rsidP="00DA3CDC"/>
    <w:p w:rsidR="00F208E7" w:rsidRDefault="00F208E7" w:rsidP="00DA3CDC"/>
    <w:p w:rsidR="00F208E7" w:rsidRPr="00DA3CDC" w:rsidRDefault="00F208E7" w:rsidP="00DA3CDC"/>
    <w:p w:rsidR="00075FAD" w:rsidRPr="00075FAD" w:rsidRDefault="00075FAD" w:rsidP="00075FAD">
      <w:pPr>
        <w:rPr>
          <w:rFonts w:ascii="Times New Roman" w:hAnsi="Times New Roman" w:cs="Times New Roman"/>
          <w:sz w:val="24"/>
          <w:szCs w:val="24"/>
        </w:rPr>
      </w:pPr>
      <w:r>
        <w:rPr>
          <w:rFonts w:ascii="Times New Roman" w:hAnsi="Times New Roman" w:cs="Times New Roman"/>
          <w:sz w:val="24"/>
          <w:szCs w:val="24"/>
        </w:rPr>
        <w:t xml:space="preserve">                                                                                                                </w:t>
      </w:r>
      <w:r w:rsidR="00F208E7">
        <w:rPr>
          <w:rFonts w:ascii="Times New Roman" w:hAnsi="Times New Roman" w:cs="Times New Roman"/>
          <w:sz w:val="24"/>
          <w:szCs w:val="24"/>
        </w:rPr>
        <w:t xml:space="preserve">Приложение </w:t>
      </w:r>
      <w:r w:rsidRPr="00075FAD">
        <w:rPr>
          <w:rFonts w:ascii="Times New Roman" w:hAnsi="Times New Roman" w:cs="Times New Roman"/>
          <w:sz w:val="24"/>
          <w:szCs w:val="24"/>
        </w:rPr>
        <w:t xml:space="preserve">№ 3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                                                                                                           К договору № _______</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                                                                </w:t>
      </w:r>
      <w:r w:rsidR="00F208E7">
        <w:rPr>
          <w:rFonts w:ascii="Times New Roman" w:hAnsi="Times New Roman" w:cs="Times New Roman"/>
          <w:sz w:val="24"/>
          <w:szCs w:val="24"/>
        </w:rPr>
        <w:t xml:space="preserve">                             от</w:t>
      </w:r>
      <w:r w:rsidRPr="00075FAD">
        <w:rPr>
          <w:rFonts w:ascii="Times New Roman" w:hAnsi="Times New Roman" w:cs="Times New Roman"/>
          <w:sz w:val="24"/>
          <w:szCs w:val="24"/>
        </w:rPr>
        <w:t xml:space="preserve"> «_____» ___________2016г.</w:t>
      </w:r>
    </w:p>
    <w:p w:rsidR="00075FAD" w:rsidRPr="00075FAD" w:rsidRDefault="00075FAD" w:rsidP="00075FAD">
      <w:pPr>
        <w:rPr>
          <w:rFonts w:ascii="Times New Roman" w:hAnsi="Times New Roman" w:cs="Times New Roman"/>
          <w:sz w:val="24"/>
          <w:szCs w:val="24"/>
        </w:rPr>
      </w:pPr>
    </w:p>
    <w:p w:rsidR="00075FAD" w:rsidRPr="00075FAD" w:rsidRDefault="00075FAD" w:rsidP="00075FAD">
      <w:pPr>
        <w:rPr>
          <w:rFonts w:ascii="Times New Roman" w:hAnsi="Times New Roman" w:cs="Times New Roman"/>
          <w:sz w:val="24"/>
          <w:szCs w:val="24"/>
        </w:rPr>
      </w:pPr>
    </w:p>
    <w:p w:rsidR="00075FAD" w:rsidRPr="00075FAD" w:rsidRDefault="00075FAD" w:rsidP="00075FAD">
      <w:pPr>
        <w:rPr>
          <w:rFonts w:ascii="Times New Roman" w:hAnsi="Times New Roman" w:cs="Times New Roman"/>
          <w:b/>
          <w:sz w:val="28"/>
          <w:szCs w:val="28"/>
        </w:rPr>
      </w:pPr>
      <w:r w:rsidRPr="00075FAD">
        <w:rPr>
          <w:rFonts w:ascii="Times New Roman" w:hAnsi="Times New Roman" w:cs="Times New Roman"/>
          <w:sz w:val="24"/>
          <w:szCs w:val="24"/>
        </w:rPr>
        <w:t xml:space="preserve">                            </w:t>
      </w:r>
      <w:r w:rsidRPr="00075FAD">
        <w:rPr>
          <w:rFonts w:ascii="Times New Roman" w:hAnsi="Times New Roman" w:cs="Times New Roman"/>
          <w:b/>
          <w:sz w:val="28"/>
          <w:szCs w:val="28"/>
        </w:rPr>
        <w:t xml:space="preserve">График выполнения обязательств </w:t>
      </w:r>
    </w:p>
    <w:p w:rsidR="00075FAD" w:rsidRPr="00075FAD" w:rsidRDefault="00075FAD" w:rsidP="00075FAD">
      <w:pPr>
        <w:rPr>
          <w:rFonts w:ascii="Times New Roman" w:hAnsi="Times New Roman" w:cs="Times New Roman"/>
          <w:b/>
          <w:sz w:val="24"/>
          <w:szCs w:val="24"/>
        </w:rPr>
      </w:pPr>
    </w:p>
    <w:tbl>
      <w:tblPr>
        <w:tblStyle w:val="ad"/>
        <w:tblW w:w="9640" w:type="dxa"/>
        <w:tblInd w:w="-289" w:type="dxa"/>
        <w:tblLayout w:type="fixed"/>
        <w:tblLook w:val="04A0" w:firstRow="1" w:lastRow="0" w:firstColumn="1" w:lastColumn="0" w:noHBand="0" w:noVBand="1"/>
      </w:tblPr>
      <w:tblGrid>
        <w:gridCol w:w="2552"/>
        <w:gridCol w:w="1636"/>
        <w:gridCol w:w="1341"/>
        <w:gridCol w:w="1276"/>
        <w:gridCol w:w="1134"/>
        <w:gridCol w:w="1701"/>
      </w:tblGrid>
      <w:tr w:rsidR="00670675" w:rsidRPr="00075FAD" w:rsidTr="00F208E7">
        <w:tc>
          <w:tcPr>
            <w:tcW w:w="2552"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Адрес/ наименование площадки </w:t>
            </w:r>
          </w:p>
        </w:tc>
        <w:tc>
          <w:tcPr>
            <w:tcW w:w="1636" w:type="dxa"/>
          </w:tcPr>
          <w:p w:rsidR="00670675" w:rsidRPr="00075FAD" w:rsidRDefault="00670675" w:rsidP="00670675">
            <w:pPr>
              <w:rPr>
                <w:rFonts w:ascii="Times New Roman" w:hAnsi="Times New Roman" w:cs="Times New Roman"/>
                <w:sz w:val="24"/>
                <w:szCs w:val="24"/>
              </w:rPr>
            </w:pPr>
            <w:r w:rsidRPr="00075FAD">
              <w:rPr>
                <w:rFonts w:ascii="Times New Roman" w:hAnsi="Times New Roman" w:cs="Times New Roman"/>
                <w:sz w:val="24"/>
                <w:szCs w:val="24"/>
              </w:rPr>
              <w:t>Наименование работ</w:t>
            </w:r>
          </w:p>
        </w:tc>
        <w:tc>
          <w:tcPr>
            <w:tcW w:w="1341"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Состав работ</w:t>
            </w:r>
          </w:p>
        </w:tc>
        <w:tc>
          <w:tcPr>
            <w:tcW w:w="1276"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Дата </w:t>
            </w:r>
          </w:p>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начала </w:t>
            </w:r>
          </w:p>
          <w:p w:rsidR="00670675" w:rsidRPr="00075FAD" w:rsidRDefault="00670675" w:rsidP="00075FAD">
            <w:pPr>
              <w:rPr>
                <w:rFonts w:ascii="Times New Roman" w:hAnsi="Times New Roman" w:cs="Times New Roman"/>
                <w:b/>
                <w:sz w:val="24"/>
                <w:szCs w:val="24"/>
              </w:rPr>
            </w:pPr>
            <w:r w:rsidRPr="00075FAD">
              <w:rPr>
                <w:rFonts w:ascii="Times New Roman" w:hAnsi="Times New Roman" w:cs="Times New Roman"/>
                <w:sz w:val="24"/>
                <w:szCs w:val="24"/>
              </w:rPr>
              <w:t>работ</w:t>
            </w:r>
          </w:p>
        </w:tc>
        <w:tc>
          <w:tcPr>
            <w:tcW w:w="1134"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Дата </w:t>
            </w:r>
          </w:p>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окончания </w:t>
            </w:r>
          </w:p>
          <w:p w:rsidR="00670675" w:rsidRPr="00075FAD" w:rsidRDefault="00670675" w:rsidP="00075FAD">
            <w:pPr>
              <w:rPr>
                <w:rFonts w:ascii="Times New Roman" w:hAnsi="Times New Roman" w:cs="Times New Roman"/>
                <w:b/>
                <w:sz w:val="24"/>
                <w:szCs w:val="24"/>
              </w:rPr>
            </w:pPr>
            <w:r w:rsidRPr="00075FAD">
              <w:rPr>
                <w:rFonts w:ascii="Times New Roman" w:hAnsi="Times New Roman" w:cs="Times New Roman"/>
                <w:sz w:val="24"/>
                <w:szCs w:val="24"/>
              </w:rPr>
              <w:t>работ</w:t>
            </w:r>
          </w:p>
        </w:tc>
        <w:tc>
          <w:tcPr>
            <w:tcW w:w="1701"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Полученный </w:t>
            </w:r>
          </w:p>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результат</w:t>
            </w:r>
            <w:r w:rsidRPr="00075FAD">
              <w:rPr>
                <w:rFonts w:ascii="Times New Roman" w:hAnsi="Times New Roman" w:cs="Times New Roman"/>
                <w:sz w:val="24"/>
                <w:szCs w:val="24"/>
                <w:lang w:val="en-US"/>
              </w:rPr>
              <w:t xml:space="preserve">, </w:t>
            </w:r>
            <w:r w:rsidRPr="00075FAD">
              <w:rPr>
                <w:rFonts w:ascii="Times New Roman" w:hAnsi="Times New Roman" w:cs="Times New Roman"/>
                <w:sz w:val="24"/>
                <w:szCs w:val="24"/>
              </w:rPr>
              <w:t>отчетные документы</w:t>
            </w:r>
          </w:p>
          <w:p w:rsidR="00670675" w:rsidRPr="00075FAD" w:rsidRDefault="00670675" w:rsidP="00075FAD">
            <w:pPr>
              <w:rPr>
                <w:rFonts w:ascii="Times New Roman" w:hAnsi="Times New Roman" w:cs="Times New Roman"/>
                <w:b/>
                <w:sz w:val="24"/>
                <w:szCs w:val="24"/>
              </w:rPr>
            </w:pPr>
          </w:p>
        </w:tc>
      </w:tr>
      <w:tr w:rsidR="00FC5230" w:rsidRPr="00075FAD" w:rsidTr="00F208E7">
        <w:tc>
          <w:tcPr>
            <w:tcW w:w="2552" w:type="dxa"/>
          </w:tcPr>
          <w:p w:rsidR="00FC5230" w:rsidRPr="00F208E7" w:rsidRDefault="00FC5230" w:rsidP="00FC5230">
            <w:pPr>
              <w:rPr>
                <w:rFonts w:ascii="Times New Roman" w:hAnsi="Times New Roman" w:cs="Times New Roman"/>
              </w:rPr>
            </w:pPr>
            <w:r w:rsidRPr="00F208E7">
              <w:rPr>
                <w:rFonts w:ascii="Times New Roman" w:hAnsi="Times New Roman" w:cs="Times New Roman"/>
              </w:rPr>
              <w:t xml:space="preserve">Р.Б. г Уфа, </w:t>
            </w:r>
          </w:p>
          <w:p w:rsidR="00FC5230" w:rsidRPr="00F208E7" w:rsidRDefault="00FC5230" w:rsidP="00FC5230">
            <w:pPr>
              <w:rPr>
                <w:rFonts w:ascii="Times New Roman" w:hAnsi="Times New Roman" w:cs="Times New Roman"/>
              </w:rPr>
            </w:pPr>
            <w:r w:rsidRPr="00F208E7">
              <w:rPr>
                <w:rFonts w:ascii="Times New Roman" w:hAnsi="Times New Roman" w:cs="Times New Roman"/>
              </w:rPr>
              <w:t>ул. Гагарина, 39/2</w:t>
            </w:r>
          </w:p>
        </w:tc>
        <w:tc>
          <w:tcPr>
            <w:tcW w:w="1636" w:type="dxa"/>
          </w:tcPr>
          <w:p w:rsidR="00FC5230" w:rsidRPr="00F208E7" w:rsidRDefault="00FC5230" w:rsidP="00FC5230">
            <w:pPr>
              <w:rPr>
                <w:rFonts w:ascii="Times New Roman" w:hAnsi="Times New Roman" w:cs="Times New Roman"/>
                <w:b/>
              </w:rPr>
            </w:pPr>
            <w:r w:rsidRPr="00F208E7">
              <w:rPr>
                <w:rFonts w:ascii="Times New Roman" w:eastAsia="Times New Roman" w:hAnsi="Times New Roman" w:cs="Times New Roman"/>
                <w:lang w:eastAsia="ru-RU"/>
              </w:rPr>
              <w:t>Реконструкция помещений здания АТС-230</w:t>
            </w:r>
          </w:p>
        </w:tc>
        <w:tc>
          <w:tcPr>
            <w:tcW w:w="1341" w:type="dxa"/>
          </w:tcPr>
          <w:p w:rsidR="00FC5230" w:rsidRDefault="00FC5230" w:rsidP="00FC5230">
            <w:pPr>
              <w:rPr>
                <w:rFonts w:ascii="Times New Roman" w:hAnsi="Times New Roman" w:cs="Times New Roman"/>
              </w:rPr>
            </w:pPr>
            <w:r w:rsidRPr="00F208E7">
              <w:rPr>
                <w:rFonts w:ascii="Times New Roman" w:hAnsi="Times New Roman" w:cs="Times New Roman"/>
              </w:rPr>
              <w:t>В соответ</w:t>
            </w:r>
            <w:r w:rsidR="00EA3E6B">
              <w:rPr>
                <w:rFonts w:ascii="Times New Roman" w:hAnsi="Times New Roman" w:cs="Times New Roman"/>
              </w:rPr>
              <w:t xml:space="preserve">ст вие </w:t>
            </w:r>
          </w:p>
          <w:p w:rsidR="00FC5230" w:rsidRPr="00F208E7" w:rsidRDefault="00FC5230" w:rsidP="00EA3E6B">
            <w:pPr>
              <w:rPr>
                <w:rFonts w:ascii="Times New Roman" w:hAnsi="Times New Roman" w:cs="Times New Roman"/>
              </w:rPr>
            </w:pPr>
            <w:r w:rsidRPr="00F208E7">
              <w:rPr>
                <w:rFonts w:ascii="Times New Roman" w:hAnsi="Times New Roman" w:cs="Times New Roman"/>
              </w:rPr>
              <w:t xml:space="preserve">с п.1.1 </w:t>
            </w:r>
            <w:r w:rsidR="00EA3E6B">
              <w:rPr>
                <w:rFonts w:ascii="Times New Roman" w:hAnsi="Times New Roman" w:cs="Times New Roman"/>
              </w:rPr>
              <w:t xml:space="preserve">договора </w:t>
            </w:r>
            <w:r w:rsidRPr="00F208E7">
              <w:rPr>
                <w:rFonts w:ascii="Times New Roman" w:hAnsi="Times New Roman" w:cs="Times New Roman"/>
              </w:rPr>
              <w:t>и прилож</w:t>
            </w:r>
            <w:r w:rsidR="00EA3E6B">
              <w:rPr>
                <w:rFonts w:ascii="Times New Roman" w:hAnsi="Times New Roman" w:cs="Times New Roman"/>
              </w:rPr>
              <w:t>ением №</w:t>
            </w:r>
            <w:r w:rsidRPr="00F208E7">
              <w:rPr>
                <w:rFonts w:ascii="Times New Roman" w:hAnsi="Times New Roman" w:cs="Times New Roman"/>
              </w:rPr>
              <w:t>1 к договору</w:t>
            </w:r>
          </w:p>
        </w:tc>
        <w:tc>
          <w:tcPr>
            <w:tcW w:w="1276" w:type="dxa"/>
          </w:tcPr>
          <w:p w:rsidR="00FC5230" w:rsidRPr="00F208E7" w:rsidRDefault="00FC5230" w:rsidP="00FC5230">
            <w:pPr>
              <w:rPr>
                <w:rFonts w:ascii="Times New Roman" w:hAnsi="Times New Roman" w:cs="Times New Roman"/>
              </w:rPr>
            </w:pPr>
            <w:r w:rsidRPr="00F208E7">
              <w:rPr>
                <w:rFonts w:ascii="Times New Roman" w:hAnsi="Times New Roman" w:cs="Times New Roman"/>
              </w:rPr>
              <w:t xml:space="preserve">В течение </w:t>
            </w:r>
          </w:p>
          <w:p w:rsidR="00FC5230" w:rsidRPr="00F208E7" w:rsidRDefault="00FC5230" w:rsidP="00EA3E6B">
            <w:pPr>
              <w:rPr>
                <w:rFonts w:ascii="Times New Roman" w:hAnsi="Times New Roman" w:cs="Times New Roman"/>
                <w:b/>
              </w:rPr>
            </w:pPr>
            <w:r w:rsidRPr="00F208E7">
              <w:rPr>
                <w:rFonts w:ascii="Times New Roman" w:hAnsi="Times New Roman" w:cs="Times New Roman"/>
              </w:rPr>
              <w:t>5 (пяти)</w:t>
            </w:r>
            <w:r w:rsidRPr="00F208E7">
              <w:rPr>
                <w:rFonts w:ascii="Times New Roman" w:hAnsi="Times New Roman" w:cs="Times New Roman"/>
                <w:b/>
              </w:rPr>
              <w:t xml:space="preserve"> </w:t>
            </w:r>
            <w:r w:rsidRPr="00F208E7">
              <w:rPr>
                <w:rFonts w:ascii="Times New Roman" w:hAnsi="Times New Roman" w:cs="Times New Roman"/>
              </w:rPr>
              <w:t>календ</w:t>
            </w:r>
            <w:r w:rsidR="00EA3E6B">
              <w:rPr>
                <w:rFonts w:ascii="Times New Roman" w:hAnsi="Times New Roman" w:cs="Times New Roman"/>
              </w:rPr>
              <w:t>арных дней</w:t>
            </w:r>
            <w:r w:rsidRPr="00F208E7">
              <w:rPr>
                <w:rFonts w:ascii="Times New Roman" w:hAnsi="Times New Roman" w:cs="Times New Roman"/>
              </w:rPr>
              <w:t xml:space="preserve"> с даты подписания договора</w:t>
            </w:r>
          </w:p>
        </w:tc>
        <w:tc>
          <w:tcPr>
            <w:tcW w:w="1134" w:type="dxa"/>
          </w:tcPr>
          <w:p w:rsidR="00FC5230" w:rsidRPr="00F208E7" w:rsidRDefault="00FC5230" w:rsidP="00EA3E6B">
            <w:pPr>
              <w:rPr>
                <w:rFonts w:ascii="Times New Roman" w:hAnsi="Times New Roman" w:cs="Times New Roman"/>
                <w:b/>
              </w:rPr>
            </w:pPr>
            <w:r w:rsidRPr="00F208E7">
              <w:rPr>
                <w:rFonts w:ascii="Times New Roman" w:hAnsi="Times New Roman" w:cs="Times New Roman"/>
              </w:rPr>
              <w:t>Не б</w:t>
            </w:r>
            <w:r>
              <w:rPr>
                <w:rFonts w:ascii="Times New Roman" w:hAnsi="Times New Roman" w:cs="Times New Roman"/>
              </w:rPr>
              <w:t>ол</w:t>
            </w:r>
            <w:r w:rsidRPr="00F208E7">
              <w:rPr>
                <w:rFonts w:ascii="Times New Roman" w:hAnsi="Times New Roman" w:cs="Times New Roman"/>
              </w:rPr>
              <w:t>ее 30 календ</w:t>
            </w:r>
            <w:r w:rsidR="00EA3E6B">
              <w:rPr>
                <w:rFonts w:ascii="Times New Roman" w:hAnsi="Times New Roman" w:cs="Times New Roman"/>
              </w:rPr>
              <w:t>арных</w:t>
            </w:r>
            <w:r w:rsidRPr="00F208E7">
              <w:rPr>
                <w:rFonts w:ascii="Times New Roman" w:hAnsi="Times New Roman" w:cs="Times New Roman"/>
              </w:rPr>
              <w:t xml:space="preserve"> дней с даты подписания договора</w:t>
            </w:r>
          </w:p>
        </w:tc>
        <w:tc>
          <w:tcPr>
            <w:tcW w:w="1701" w:type="dxa"/>
          </w:tcPr>
          <w:p w:rsidR="00FC5230" w:rsidRDefault="00FC5230" w:rsidP="00FC5230">
            <w:pPr>
              <w:rPr>
                <w:rFonts w:ascii="Times New Roman" w:hAnsi="Times New Roman" w:cs="Times New Roman"/>
              </w:rPr>
            </w:pPr>
            <w:r>
              <w:rPr>
                <w:rFonts w:ascii="Times New Roman" w:hAnsi="Times New Roman" w:cs="Times New Roman"/>
              </w:rPr>
              <w:t>Отремонтир.</w:t>
            </w:r>
          </w:p>
          <w:p w:rsidR="00FC5230" w:rsidRDefault="00FC5230" w:rsidP="00FC5230">
            <w:pPr>
              <w:rPr>
                <w:rFonts w:ascii="Times New Roman" w:hAnsi="Times New Roman" w:cs="Times New Roman"/>
              </w:rPr>
            </w:pPr>
            <w:r>
              <w:rPr>
                <w:rFonts w:ascii="Times New Roman" w:hAnsi="Times New Roman" w:cs="Times New Roman"/>
              </w:rPr>
              <w:t>помещения</w:t>
            </w:r>
          </w:p>
          <w:p w:rsidR="00FC5230" w:rsidRPr="00075FAD" w:rsidRDefault="00FC5230" w:rsidP="00FC5230">
            <w:pPr>
              <w:rPr>
                <w:rFonts w:ascii="Times New Roman" w:hAnsi="Times New Roman" w:cs="Times New Roman"/>
                <w:b/>
                <w:sz w:val="24"/>
                <w:szCs w:val="24"/>
              </w:rPr>
            </w:pPr>
            <w:r>
              <w:rPr>
                <w:rFonts w:ascii="Times New Roman" w:hAnsi="Times New Roman" w:cs="Times New Roman"/>
              </w:rPr>
              <w:t xml:space="preserve">КС-2, КС-3, </w:t>
            </w:r>
          </w:p>
        </w:tc>
      </w:tr>
    </w:tbl>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r w:rsidRPr="00D65CBD">
        <w:rPr>
          <w:rFonts w:ascii="Times New Roman" w:hAnsi="Times New Roman" w:cs="Times New Roman"/>
          <w:b/>
          <w:sz w:val="24"/>
          <w:szCs w:val="24"/>
        </w:rPr>
        <w:t xml:space="preserve">    </w:t>
      </w:r>
      <w:r w:rsidRPr="00075FAD">
        <w:rPr>
          <w:rFonts w:ascii="Times New Roman" w:hAnsi="Times New Roman" w:cs="Times New Roman"/>
          <w:b/>
          <w:sz w:val="24"/>
          <w:szCs w:val="24"/>
        </w:rPr>
        <w:t xml:space="preserve">   </w:t>
      </w:r>
      <w:r w:rsidRPr="00D65CBD">
        <w:rPr>
          <w:rFonts w:ascii="Times New Roman" w:hAnsi="Times New Roman" w:cs="Times New Roman"/>
          <w:b/>
          <w:sz w:val="24"/>
          <w:szCs w:val="24"/>
        </w:rPr>
        <w:t xml:space="preserve"> </w:t>
      </w:r>
      <w:r w:rsidRPr="00075FAD">
        <w:rPr>
          <w:rFonts w:ascii="Times New Roman" w:hAnsi="Times New Roman" w:cs="Times New Roman"/>
          <w:b/>
          <w:sz w:val="24"/>
          <w:szCs w:val="24"/>
        </w:rPr>
        <w:t>ЗАКАЗЧИК                                                                ПОДРЯДЧИК</w:t>
      </w:r>
    </w:p>
    <w:p w:rsidR="00075FAD" w:rsidRPr="00075FAD" w:rsidRDefault="00075FAD" w:rsidP="00075FAD">
      <w:pPr>
        <w:rPr>
          <w:rFonts w:ascii="Times New Roman" w:hAnsi="Times New Roman" w:cs="Times New Roman"/>
          <w:b/>
          <w:sz w:val="24"/>
          <w:szCs w:val="24"/>
        </w:rPr>
      </w:pPr>
      <w:r w:rsidRPr="00075FAD">
        <w:rPr>
          <w:rFonts w:ascii="Times New Roman" w:hAnsi="Times New Roman" w:cs="Times New Roman"/>
          <w:b/>
          <w:sz w:val="24"/>
          <w:szCs w:val="24"/>
        </w:rPr>
        <w:t>________________________                                            ________________________</w:t>
      </w:r>
    </w:p>
    <w:p w:rsidR="00075FAD" w:rsidRPr="00075FAD" w:rsidRDefault="00075FAD" w:rsidP="00075FAD"/>
    <w:p w:rsidR="00075FAD" w:rsidRPr="00075FAD" w:rsidRDefault="00075FAD" w:rsidP="00075FAD"/>
    <w:p w:rsidR="00DA3CDC" w:rsidRDefault="00DA3CDC"/>
    <w:sectPr w:rsidR="00DA3CD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78C" w:rsidRDefault="00E3178C" w:rsidP="002F34B8">
      <w:pPr>
        <w:spacing w:after="0" w:line="240" w:lineRule="auto"/>
      </w:pPr>
      <w:r>
        <w:separator/>
      </w:r>
    </w:p>
  </w:endnote>
  <w:endnote w:type="continuationSeparator" w:id="0">
    <w:p w:rsidR="00E3178C" w:rsidRDefault="00E3178C"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78C" w:rsidRDefault="00E3178C" w:rsidP="002F34B8">
      <w:pPr>
        <w:spacing w:after="0" w:line="240" w:lineRule="auto"/>
      </w:pPr>
      <w:r>
        <w:separator/>
      </w:r>
    </w:p>
  </w:footnote>
  <w:footnote w:type="continuationSeparator" w:id="0">
    <w:p w:rsidR="00E3178C" w:rsidRDefault="00E3178C" w:rsidP="002F34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C36DFA"/>
    <w:multiLevelType w:val="hybridMultilevel"/>
    <w:tmpl w:val="5D0AD5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3455A7"/>
    <w:multiLevelType w:val="hybridMultilevel"/>
    <w:tmpl w:val="ACE0A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3"/>
  <w:drawingGridVerticalSpacing w:val="11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B8"/>
    <w:rsid w:val="0000526F"/>
    <w:rsid w:val="00022E85"/>
    <w:rsid w:val="00024566"/>
    <w:rsid w:val="00025C78"/>
    <w:rsid w:val="00075FAD"/>
    <w:rsid w:val="00086698"/>
    <w:rsid w:val="00106852"/>
    <w:rsid w:val="001957C9"/>
    <w:rsid w:val="001A1D57"/>
    <w:rsid w:val="001D78EE"/>
    <w:rsid w:val="001E1C54"/>
    <w:rsid w:val="00254B5D"/>
    <w:rsid w:val="0027796B"/>
    <w:rsid w:val="002F34B8"/>
    <w:rsid w:val="0031609C"/>
    <w:rsid w:val="003341D9"/>
    <w:rsid w:val="0035305D"/>
    <w:rsid w:val="003552B2"/>
    <w:rsid w:val="00387A44"/>
    <w:rsid w:val="003F58DF"/>
    <w:rsid w:val="00470AD2"/>
    <w:rsid w:val="00471E8F"/>
    <w:rsid w:val="004B317C"/>
    <w:rsid w:val="004F6E9E"/>
    <w:rsid w:val="0050338B"/>
    <w:rsid w:val="00535851"/>
    <w:rsid w:val="00550059"/>
    <w:rsid w:val="0056457E"/>
    <w:rsid w:val="00595807"/>
    <w:rsid w:val="00604B41"/>
    <w:rsid w:val="00607DBD"/>
    <w:rsid w:val="00610532"/>
    <w:rsid w:val="006350FD"/>
    <w:rsid w:val="00670675"/>
    <w:rsid w:val="006D26B2"/>
    <w:rsid w:val="006F5539"/>
    <w:rsid w:val="007542C6"/>
    <w:rsid w:val="007557C9"/>
    <w:rsid w:val="007F44D5"/>
    <w:rsid w:val="007F458F"/>
    <w:rsid w:val="008012CE"/>
    <w:rsid w:val="00810C60"/>
    <w:rsid w:val="00834896"/>
    <w:rsid w:val="00893F9C"/>
    <w:rsid w:val="008A3E80"/>
    <w:rsid w:val="008E7101"/>
    <w:rsid w:val="009D43F5"/>
    <w:rsid w:val="00A251A5"/>
    <w:rsid w:val="00A33F56"/>
    <w:rsid w:val="00A36901"/>
    <w:rsid w:val="00A475F6"/>
    <w:rsid w:val="00AB3C02"/>
    <w:rsid w:val="00B3390B"/>
    <w:rsid w:val="00B44177"/>
    <w:rsid w:val="00B50657"/>
    <w:rsid w:val="00B671DE"/>
    <w:rsid w:val="00BA30CD"/>
    <w:rsid w:val="00BB5ABE"/>
    <w:rsid w:val="00BD288D"/>
    <w:rsid w:val="00C2340B"/>
    <w:rsid w:val="00C25799"/>
    <w:rsid w:val="00C77B7A"/>
    <w:rsid w:val="00CA5151"/>
    <w:rsid w:val="00D65CBD"/>
    <w:rsid w:val="00DA3CDC"/>
    <w:rsid w:val="00DA4A33"/>
    <w:rsid w:val="00DD37AF"/>
    <w:rsid w:val="00DD4D76"/>
    <w:rsid w:val="00E00D73"/>
    <w:rsid w:val="00E20605"/>
    <w:rsid w:val="00E265C5"/>
    <w:rsid w:val="00E3178C"/>
    <w:rsid w:val="00E34A79"/>
    <w:rsid w:val="00E36113"/>
    <w:rsid w:val="00E400A3"/>
    <w:rsid w:val="00E531C3"/>
    <w:rsid w:val="00E579D2"/>
    <w:rsid w:val="00E71127"/>
    <w:rsid w:val="00E85CBB"/>
    <w:rsid w:val="00EA3E6B"/>
    <w:rsid w:val="00EB20F9"/>
    <w:rsid w:val="00F15008"/>
    <w:rsid w:val="00F208E7"/>
    <w:rsid w:val="00FC52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character" w:styleId="a6">
    <w:name w:val="annotation reference"/>
    <w:basedOn w:val="a0"/>
    <w:uiPriority w:val="99"/>
    <w:semiHidden/>
    <w:unhideWhenUsed/>
    <w:rsid w:val="00B50657"/>
    <w:rPr>
      <w:sz w:val="16"/>
      <w:szCs w:val="16"/>
    </w:rPr>
  </w:style>
  <w:style w:type="paragraph" w:styleId="a7">
    <w:name w:val="annotation text"/>
    <w:basedOn w:val="a"/>
    <w:link w:val="a8"/>
    <w:uiPriority w:val="99"/>
    <w:semiHidden/>
    <w:unhideWhenUsed/>
    <w:rsid w:val="00B50657"/>
    <w:pPr>
      <w:spacing w:line="240" w:lineRule="auto"/>
    </w:pPr>
    <w:rPr>
      <w:sz w:val="20"/>
      <w:szCs w:val="20"/>
    </w:rPr>
  </w:style>
  <w:style w:type="character" w:customStyle="1" w:styleId="a8">
    <w:name w:val="Текст примечания Знак"/>
    <w:basedOn w:val="a0"/>
    <w:link w:val="a7"/>
    <w:uiPriority w:val="99"/>
    <w:semiHidden/>
    <w:rsid w:val="00B50657"/>
    <w:rPr>
      <w:sz w:val="20"/>
      <w:szCs w:val="20"/>
    </w:rPr>
  </w:style>
  <w:style w:type="paragraph" w:styleId="a9">
    <w:name w:val="annotation subject"/>
    <w:basedOn w:val="a7"/>
    <w:next w:val="a7"/>
    <w:link w:val="aa"/>
    <w:uiPriority w:val="99"/>
    <w:semiHidden/>
    <w:unhideWhenUsed/>
    <w:rsid w:val="00B50657"/>
    <w:rPr>
      <w:b/>
      <w:bCs/>
    </w:rPr>
  </w:style>
  <w:style w:type="character" w:customStyle="1" w:styleId="aa">
    <w:name w:val="Тема примечания Знак"/>
    <w:basedOn w:val="a8"/>
    <w:link w:val="a9"/>
    <w:uiPriority w:val="99"/>
    <w:semiHidden/>
    <w:rsid w:val="00B50657"/>
    <w:rPr>
      <w:b/>
      <w:bCs/>
      <w:sz w:val="20"/>
      <w:szCs w:val="20"/>
    </w:rPr>
  </w:style>
  <w:style w:type="paragraph" w:styleId="ab">
    <w:name w:val="Balloon Text"/>
    <w:basedOn w:val="a"/>
    <w:link w:val="ac"/>
    <w:uiPriority w:val="99"/>
    <w:semiHidden/>
    <w:unhideWhenUsed/>
    <w:rsid w:val="00B5065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50657"/>
    <w:rPr>
      <w:rFonts w:ascii="Segoe UI" w:hAnsi="Segoe UI" w:cs="Segoe UI"/>
      <w:sz w:val="18"/>
      <w:szCs w:val="18"/>
    </w:rPr>
  </w:style>
  <w:style w:type="table" w:styleId="ad">
    <w:name w:val="Table Grid"/>
    <w:basedOn w:val="a1"/>
    <w:uiPriority w:val="39"/>
    <w:rsid w:val="00075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1E1C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056799">
      <w:bodyDiv w:val="1"/>
      <w:marLeft w:val="0"/>
      <w:marRight w:val="0"/>
      <w:marTop w:val="0"/>
      <w:marBottom w:val="0"/>
      <w:divBdr>
        <w:top w:val="none" w:sz="0" w:space="0" w:color="auto"/>
        <w:left w:val="none" w:sz="0" w:space="0" w:color="auto"/>
        <w:bottom w:val="none" w:sz="0" w:space="0" w:color="auto"/>
        <w:right w:val="none" w:sz="0" w:space="0" w:color="auto"/>
      </w:divBdr>
    </w:div>
    <w:div w:id="477112692">
      <w:bodyDiv w:val="1"/>
      <w:marLeft w:val="0"/>
      <w:marRight w:val="0"/>
      <w:marTop w:val="0"/>
      <w:marBottom w:val="0"/>
      <w:divBdr>
        <w:top w:val="none" w:sz="0" w:space="0" w:color="auto"/>
        <w:left w:val="none" w:sz="0" w:space="0" w:color="auto"/>
        <w:bottom w:val="none" w:sz="0" w:space="0" w:color="auto"/>
        <w:right w:val="none" w:sz="0" w:space="0" w:color="auto"/>
      </w:divBdr>
    </w:div>
    <w:div w:id="554048043">
      <w:bodyDiv w:val="1"/>
      <w:marLeft w:val="0"/>
      <w:marRight w:val="0"/>
      <w:marTop w:val="0"/>
      <w:marBottom w:val="0"/>
      <w:divBdr>
        <w:top w:val="none" w:sz="0" w:space="0" w:color="auto"/>
        <w:left w:val="none" w:sz="0" w:space="0" w:color="auto"/>
        <w:bottom w:val="none" w:sz="0" w:space="0" w:color="auto"/>
        <w:right w:val="none" w:sz="0" w:space="0" w:color="auto"/>
      </w:divBdr>
    </w:div>
    <w:div w:id="731807535">
      <w:bodyDiv w:val="1"/>
      <w:marLeft w:val="0"/>
      <w:marRight w:val="0"/>
      <w:marTop w:val="0"/>
      <w:marBottom w:val="0"/>
      <w:divBdr>
        <w:top w:val="none" w:sz="0" w:space="0" w:color="auto"/>
        <w:left w:val="none" w:sz="0" w:space="0" w:color="auto"/>
        <w:bottom w:val="none" w:sz="0" w:space="0" w:color="auto"/>
        <w:right w:val="none" w:sz="0" w:space="0" w:color="auto"/>
      </w:divBdr>
    </w:div>
    <w:div w:id="825098243">
      <w:bodyDiv w:val="1"/>
      <w:marLeft w:val="0"/>
      <w:marRight w:val="0"/>
      <w:marTop w:val="0"/>
      <w:marBottom w:val="0"/>
      <w:divBdr>
        <w:top w:val="none" w:sz="0" w:space="0" w:color="auto"/>
        <w:left w:val="none" w:sz="0" w:space="0" w:color="auto"/>
        <w:bottom w:val="none" w:sz="0" w:space="0" w:color="auto"/>
        <w:right w:val="none" w:sz="0" w:space="0" w:color="auto"/>
      </w:divBdr>
    </w:div>
    <w:div w:id="965231386">
      <w:bodyDiv w:val="1"/>
      <w:marLeft w:val="0"/>
      <w:marRight w:val="0"/>
      <w:marTop w:val="0"/>
      <w:marBottom w:val="0"/>
      <w:divBdr>
        <w:top w:val="none" w:sz="0" w:space="0" w:color="auto"/>
        <w:left w:val="none" w:sz="0" w:space="0" w:color="auto"/>
        <w:bottom w:val="none" w:sz="0" w:space="0" w:color="auto"/>
        <w:right w:val="none" w:sz="0" w:space="0" w:color="auto"/>
      </w:divBdr>
    </w:div>
    <w:div w:id="1080638955">
      <w:bodyDiv w:val="1"/>
      <w:marLeft w:val="0"/>
      <w:marRight w:val="0"/>
      <w:marTop w:val="0"/>
      <w:marBottom w:val="0"/>
      <w:divBdr>
        <w:top w:val="none" w:sz="0" w:space="0" w:color="auto"/>
        <w:left w:val="none" w:sz="0" w:space="0" w:color="auto"/>
        <w:bottom w:val="none" w:sz="0" w:space="0" w:color="auto"/>
        <w:right w:val="none" w:sz="0" w:space="0" w:color="auto"/>
      </w:divBdr>
    </w:div>
    <w:div w:id="1258294413">
      <w:bodyDiv w:val="1"/>
      <w:marLeft w:val="0"/>
      <w:marRight w:val="0"/>
      <w:marTop w:val="0"/>
      <w:marBottom w:val="0"/>
      <w:divBdr>
        <w:top w:val="none" w:sz="0" w:space="0" w:color="auto"/>
        <w:left w:val="none" w:sz="0" w:space="0" w:color="auto"/>
        <w:bottom w:val="none" w:sz="0" w:space="0" w:color="auto"/>
        <w:right w:val="none" w:sz="0" w:space="0" w:color="auto"/>
      </w:divBdr>
    </w:div>
    <w:div w:id="1401247484">
      <w:bodyDiv w:val="1"/>
      <w:marLeft w:val="0"/>
      <w:marRight w:val="0"/>
      <w:marTop w:val="0"/>
      <w:marBottom w:val="0"/>
      <w:divBdr>
        <w:top w:val="none" w:sz="0" w:space="0" w:color="auto"/>
        <w:left w:val="none" w:sz="0" w:space="0" w:color="auto"/>
        <w:bottom w:val="none" w:sz="0" w:space="0" w:color="auto"/>
        <w:right w:val="none" w:sz="0" w:space="0" w:color="auto"/>
      </w:divBdr>
    </w:div>
    <w:div w:id="1494760995">
      <w:bodyDiv w:val="1"/>
      <w:marLeft w:val="0"/>
      <w:marRight w:val="0"/>
      <w:marTop w:val="0"/>
      <w:marBottom w:val="0"/>
      <w:divBdr>
        <w:top w:val="none" w:sz="0" w:space="0" w:color="auto"/>
        <w:left w:val="none" w:sz="0" w:space="0" w:color="auto"/>
        <w:bottom w:val="none" w:sz="0" w:space="0" w:color="auto"/>
        <w:right w:val="none" w:sz="0" w:space="0" w:color="auto"/>
      </w:divBdr>
    </w:div>
    <w:div w:id="1508784483">
      <w:bodyDiv w:val="1"/>
      <w:marLeft w:val="0"/>
      <w:marRight w:val="0"/>
      <w:marTop w:val="0"/>
      <w:marBottom w:val="0"/>
      <w:divBdr>
        <w:top w:val="none" w:sz="0" w:space="0" w:color="auto"/>
        <w:left w:val="none" w:sz="0" w:space="0" w:color="auto"/>
        <w:bottom w:val="none" w:sz="0" w:space="0" w:color="auto"/>
        <w:right w:val="none" w:sz="0" w:space="0" w:color="auto"/>
      </w:divBdr>
    </w:div>
    <w:div w:id="1513642950">
      <w:bodyDiv w:val="1"/>
      <w:marLeft w:val="0"/>
      <w:marRight w:val="0"/>
      <w:marTop w:val="0"/>
      <w:marBottom w:val="0"/>
      <w:divBdr>
        <w:top w:val="none" w:sz="0" w:space="0" w:color="auto"/>
        <w:left w:val="none" w:sz="0" w:space="0" w:color="auto"/>
        <w:bottom w:val="none" w:sz="0" w:space="0" w:color="auto"/>
        <w:right w:val="none" w:sz="0" w:space="0" w:color="auto"/>
      </w:divBdr>
    </w:div>
    <w:div w:id="1693261012">
      <w:bodyDiv w:val="1"/>
      <w:marLeft w:val="0"/>
      <w:marRight w:val="0"/>
      <w:marTop w:val="0"/>
      <w:marBottom w:val="0"/>
      <w:divBdr>
        <w:top w:val="none" w:sz="0" w:space="0" w:color="auto"/>
        <w:left w:val="none" w:sz="0" w:space="0" w:color="auto"/>
        <w:bottom w:val="none" w:sz="0" w:space="0" w:color="auto"/>
        <w:right w:val="none" w:sz="0" w:space="0" w:color="auto"/>
      </w:divBdr>
    </w:div>
    <w:div w:id="1722903438">
      <w:bodyDiv w:val="1"/>
      <w:marLeft w:val="0"/>
      <w:marRight w:val="0"/>
      <w:marTop w:val="0"/>
      <w:marBottom w:val="0"/>
      <w:divBdr>
        <w:top w:val="none" w:sz="0" w:space="0" w:color="auto"/>
        <w:left w:val="none" w:sz="0" w:space="0" w:color="auto"/>
        <w:bottom w:val="none" w:sz="0" w:space="0" w:color="auto"/>
        <w:right w:val="none" w:sz="0" w:space="0" w:color="auto"/>
      </w:divBdr>
    </w:div>
    <w:div w:id="1954943463">
      <w:bodyDiv w:val="1"/>
      <w:marLeft w:val="0"/>
      <w:marRight w:val="0"/>
      <w:marTop w:val="0"/>
      <w:marBottom w:val="0"/>
      <w:divBdr>
        <w:top w:val="none" w:sz="0" w:space="0" w:color="auto"/>
        <w:left w:val="none" w:sz="0" w:space="0" w:color="auto"/>
        <w:bottom w:val="none" w:sz="0" w:space="0" w:color="auto"/>
        <w:right w:val="none" w:sz="0" w:space="0" w:color="auto"/>
      </w:divBdr>
    </w:div>
    <w:div w:id="2048136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D204B-774C-436E-A5C0-C7850B2C1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6038</Words>
  <Characters>34420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40378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Данилова Татьяна Владимировна</cp:lastModifiedBy>
  <cp:revision>4</cp:revision>
  <dcterms:created xsi:type="dcterms:W3CDTF">2016-10-18T04:32:00Z</dcterms:created>
  <dcterms:modified xsi:type="dcterms:W3CDTF">2016-10-19T07:08:00Z</dcterms:modified>
</cp:coreProperties>
</file>